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BE7A0D" w14:textId="77777777" w:rsidR="008422EB" w:rsidRPr="008422EB" w:rsidRDefault="008422EB" w:rsidP="008422EB">
      <w:pPr>
        <w:jc w:val="center"/>
        <w:rPr>
          <w:rFonts w:ascii="Calibri" w:hAnsi="Calibri" w:cs="Calibri"/>
          <w:b/>
          <w:bCs/>
          <w:sz w:val="24"/>
          <w:szCs w:val="24"/>
        </w:rPr>
      </w:pPr>
      <w:r w:rsidRPr="008422EB">
        <w:rPr>
          <w:rFonts w:ascii="Calibri" w:hAnsi="Calibri" w:cs="Calibri"/>
          <w:b/>
          <w:bCs/>
          <w:sz w:val="24"/>
          <w:szCs w:val="24"/>
        </w:rPr>
        <w:t>LEADERSHIP AND WELLBEING PACK</w:t>
      </w:r>
    </w:p>
    <w:p w14:paraId="705D2873" w14:textId="0AB6F2C0" w:rsidR="008422EB" w:rsidRPr="008422EB" w:rsidRDefault="00D03BF1" w:rsidP="008422EB">
      <w:pPr>
        <w:jc w:val="center"/>
        <w:rPr>
          <w:rFonts w:ascii="Calibri" w:hAnsi="Calibri" w:cs="Calibri"/>
          <w:b/>
          <w:bCs/>
          <w:sz w:val="24"/>
          <w:szCs w:val="24"/>
        </w:rPr>
      </w:pPr>
      <w:r>
        <w:rPr>
          <w:rFonts w:ascii="Calibri" w:hAnsi="Calibri" w:cs="Calibri"/>
          <w:b/>
          <w:bCs/>
          <w:sz w:val="24"/>
          <w:szCs w:val="24"/>
        </w:rPr>
        <w:t>April</w:t>
      </w:r>
      <w:r w:rsidR="008422EB" w:rsidRPr="008422EB">
        <w:rPr>
          <w:rFonts w:ascii="Calibri" w:hAnsi="Calibri" w:cs="Calibri"/>
          <w:b/>
          <w:bCs/>
          <w:sz w:val="24"/>
          <w:szCs w:val="24"/>
        </w:rPr>
        <w:t xml:space="preserve"> 2025</w:t>
      </w:r>
    </w:p>
    <w:p w14:paraId="40E5BAEA" w14:textId="77777777" w:rsidR="008422EB" w:rsidRPr="008422EB" w:rsidRDefault="008422EB" w:rsidP="008422EB">
      <w:pPr>
        <w:jc w:val="center"/>
        <w:rPr>
          <w:rFonts w:ascii="Calibri" w:hAnsi="Calibri" w:cs="Calibri"/>
          <w:b/>
          <w:bCs/>
          <w:sz w:val="24"/>
          <w:szCs w:val="24"/>
        </w:rPr>
      </w:pPr>
      <w:r w:rsidRPr="008422EB">
        <w:rPr>
          <w:rFonts w:ascii="Calibri" w:hAnsi="Calibri" w:cs="Calibri"/>
          <w:b/>
          <w:bCs/>
          <w:sz w:val="24"/>
          <w:szCs w:val="24"/>
        </w:rPr>
        <w:t>Established in 2006</w:t>
      </w:r>
    </w:p>
    <w:p w14:paraId="14AB113A" w14:textId="484075A7" w:rsidR="00E93995" w:rsidRPr="0091782B" w:rsidRDefault="008422EB" w:rsidP="008422EB">
      <w:pPr>
        <w:rPr>
          <w:rFonts w:ascii="Calibri" w:hAnsi="Calibri" w:cs="Calibri"/>
          <w:sz w:val="24"/>
          <w:szCs w:val="24"/>
        </w:rPr>
      </w:pPr>
      <w:r w:rsidRPr="0091782B">
        <w:rPr>
          <w:rFonts w:ascii="Calibri" w:hAnsi="Calibri" w:cs="Calibri"/>
          <w:sz w:val="24"/>
          <w:szCs w:val="24"/>
        </w:rPr>
        <w:t>Welcome to this month’s edition.  Highlights include:</w:t>
      </w:r>
    </w:p>
    <w:p w14:paraId="269C2FC5" w14:textId="477BB009" w:rsidR="00F35E65" w:rsidRPr="0091782B" w:rsidRDefault="00233967">
      <w:pPr>
        <w:rPr>
          <w:rFonts w:ascii="Calibri" w:hAnsi="Calibri" w:cs="Calibri"/>
          <w:sz w:val="24"/>
          <w:szCs w:val="24"/>
        </w:rPr>
      </w:pPr>
      <w:r w:rsidRPr="0091782B">
        <w:rPr>
          <w:rFonts w:ascii="Calibri" w:hAnsi="Calibri" w:cs="Calibri"/>
          <w:sz w:val="24"/>
          <w:szCs w:val="24"/>
        </w:rPr>
        <w:t xml:space="preserve">Damian Piper CBE our Resilience Coach starts this month edition with: </w:t>
      </w:r>
      <w:r w:rsidR="0091782B" w:rsidRPr="0091782B">
        <w:rPr>
          <w:rFonts w:ascii="Calibri" w:hAnsi="Calibri" w:cs="Calibri"/>
          <w:b/>
          <w:bCs/>
          <w:sz w:val="24"/>
          <w:szCs w:val="24"/>
        </w:rPr>
        <w:t>Beyond SMART</w:t>
      </w:r>
      <w:r w:rsidRPr="0091782B">
        <w:rPr>
          <w:rFonts w:ascii="Calibri" w:hAnsi="Calibri" w:cs="Calibri"/>
          <w:sz w:val="24"/>
          <w:szCs w:val="24"/>
        </w:rPr>
        <w:t xml:space="preserve"> </w:t>
      </w:r>
      <w:r w:rsidR="0091782B">
        <w:rPr>
          <w:rFonts w:ascii="Calibri" w:hAnsi="Calibri" w:cs="Calibri"/>
          <w:sz w:val="24"/>
          <w:szCs w:val="24"/>
        </w:rPr>
        <w:t>“</w:t>
      </w:r>
      <w:r w:rsidR="004C0310" w:rsidRPr="0091782B">
        <w:rPr>
          <w:rFonts w:ascii="Calibri" w:hAnsi="Calibri" w:cs="Calibri"/>
          <w:sz w:val="24"/>
          <w:szCs w:val="24"/>
        </w:rPr>
        <w:t>I thought I’d focus this month’s article on some thoughts about working with an individual who is taking forward an objective on your behalf. To help this, many organisations use acronyms to structure an objective - SMART is a common one</w:t>
      </w:r>
      <w:r w:rsidR="0091782B">
        <w:rPr>
          <w:rFonts w:ascii="Calibri" w:hAnsi="Calibri" w:cs="Calibri"/>
          <w:sz w:val="24"/>
          <w:szCs w:val="24"/>
        </w:rPr>
        <w:t>…….”</w:t>
      </w:r>
    </w:p>
    <w:p w14:paraId="0DE22CAF" w14:textId="2F64F580" w:rsidR="00052003" w:rsidRDefault="00055198">
      <w:pPr>
        <w:rPr>
          <w:rFonts w:ascii="Calibri" w:hAnsi="Calibri" w:cs="Calibri"/>
          <w:sz w:val="24"/>
          <w:szCs w:val="24"/>
        </w:rPr>
      </w:pPr>
      <w:r w:rsidRPr="0091782B">
        <w:rPr>
          <w:rFonts w:ascii="Calibri" w:hAnsi="Calibri" w:cs="Calibri"/>
          <w:sz w:val="24"/>
          <w:szCs w:val="24"/>
        </w:rPr>
        <w:t>From me</w:t>
      </w:r>
      <w:r w:rsidR="0096456F">
        <w:rPr>
          <w:rFonts w:ascii="Calibri" w:hAnsi="Calibri" w:cs="Calibri"/>
          <w:sz w:val="24"/>
          <w:szCs w:val="24"/>
        </w:rPr>
        <w:t>:</w:t>
      </w:r>
      <w:r w:rsidRPr="0091782B">
        <w:rPr>
          <w:rFonts w:ascii="Calibri" w:hAnsi="Calibri" w:cs="Calibri"/>
          <w:sz w:val="24"/>
          <w:szCs w:val="24"/>
        </w:rPr>
        <w:t xml:space="preserve"> </w:t>
      </w:r>
      <w:r w:rsidR="0045148C" w:rsidRPr="0091782B">
        <w:rPr>
          <w:rFonts w:ascii="Calibri" w:hAnsi="Calibri" w:cs="Calibri"/>
          <w:b/>
          <w:bCs/>
          <w:sz w:val="24"/>
          <w:szCs w:val="24"/>
        </w:rPr>
        <w:t>20 Leadership &amp; Wellbeing lessons I wish I could have passed on to a younger me.</w:t>
      </w:r>
      <w:r w:rsidR="00EF6091" w:rsidRPr="0091782B">
        <w:rPr>
          <w:rFonts w:ascii="Calibri" w:hAnsi="Calibri" w:cs="Calibri"/>
          <w:sz w:val="24"/>
          <w:szCs w:val="24"/>
        </w:rPr>
        <w:t xml:space="preserve"> </w:t>
      </w:r>
      <w:r w:rsidR="007972AD">
        <w:rPr>
          <w:rFonts w:ascii="Calibri" w:hAnsi="Calibri" w:cs="Calibri"/>
          <w:sz w:val="24"/>
          <w:szCs w:val="24"/>
        </w:rPr>
        <w:t>“</w:t>
      </w:r>
      <w:r w:rsidR="00EF6091" w:rsidRPr="0091782B">
        <w:rPr>
          <w:rFonts w:ascii="Calibri" w:hAnsi="Calibri" w:cs="Calibri"/>
          <w:sz w:val="24"/>
          <w:szCs w:val="24"/>
        </w:rPr>
        <w:t>I have recently retired, my last employment was with the army. Retirement brings reflection, what would my 68-year-old self-tell my (nearly) 18-year-old self?</w:t>
      </w:r>
      <w:r w:rsidR="003C7FD7">
        <w:rPr>
          <w:rFonts w:ascii="Calibri" w:hAnsi="Calibri" w:cs="Calibri"/>
          <w:sz w:val="24"/>
          <w:szCs w:val="24"/>
        </w:rPr>
        <w:t xml:space="preserve">  </w:t>
      </w:r>
      <w:r w:rsidR="003C7FD7" w:rsidRPr="003C7FD7">
        <w:rPr>
          <w:rFonts w:ascii="Calibri" w:hAnsi="Calibri" w:cs="Calibri"/>
          <w:sz w:val="24"/>
          <w:szCs w:val="24"/>
        </w:rPr>
        <w:t xml:space="preserve">There would be two pieces of news! And twenty leadership &amp; wellbeing lessons I would pass </w:t>
      </w:r>
      <w:r w:rsidR="007972AD" w:rsidRPr="003C7FD7">
        <w:rPr>
          <w:rFonts w:ascii="Calibri" w:hAnsi="Calibri" w:cs="Calibri"/>
          <w:sz w:val="24"/>
          <w:szCs w:val="24"/>
        </w:rPr>
        <w:t>on…</w:t>
      </w:r>
      <w:r w:rsidR="007972AD">
        <w:rPr>
          <w:rFonts w:ascii="Calibri" w:hAnsi="Calibri" w:cs="Calibri"/>
          <w:sz w:val="24"/>
          <w:szCs w:val="24"/>
        </w:rPr>
        <w:t>…”</w:t>
      </w:r>
    </w:p>
    <w:p w14:paraId="1CA72C1D" w14:textId="780765D5" w:rsidR="00D24812" w:rsidRPr="0091782B" w:rsidRDefault="00D24812">
      <w:pPr>
        <w:rPr>
          <w:rFonts w:ascii="Calibri" w:hAnsi="Calibri" w:cs="Calibri"/>
          <w:sz w:val="24"/>
          <w:szCs w:val="24"/>
        </w:rPr>
      </w:pPr>
      <w:r w:rsidRPr="0091782B">
        <w:rPr>
          <w:rFonts w:ascii="Calibri" w:hAnsi="Calibri" w:cs="Calibri"/>
          <w:sz w:val="24"/>
          <w:szCs w:val="24"/>
        </w:rPr>
        <w:t xml:space="preserve">I have included my </w:t>
      </w:r>
      <w:r w:rsidR="00B94013">
        <w:rPr>
          <w:rFonts w:ascii="Calibri" w:hAnsi="Calibri" w:cs="Calibri"/>
          <w:sz w:val="24"/>
          <w:szCs w:val="24"/>
        </w:rPr>
        <w:t>article</w:t>
      </w:r>
      <w:r w:rsidRPr="0091782B">
        <w:rPr>
          <w:rFonts w:ascii="Calibri" w:hAnsi="Calibri" w:cs="Calibri"/>
          <w:sz w:val="24"/>
          <w:szCs w:val="24"/>
        </w:rPr>
        <w:t xml:space="preserve"> ‘</w:t>
      </w:r>
      <w:r w:rsidRPr="0096456F">
        <w:rPr>
          <w:rFonts w:ascii="Calibri" w:hAnsi="Calibri" w:cs="Calibri"/>
          <w:b/>
          <w:bCs/>
          <w:sz w:val="24"/>
          <w:szCs w:val="24"/>
        </w:rPr>
        <w:t>Fail – Fail Big’</w:t>
      </w:r>
      <w:r w:rsidRPr="0091782B">
        <w:rPr>
          <w:rFonts w:ascii="Calibri" w:hAnsi="Calibri" w:cs="Calibri"/>
          <w:sz w:val="24"/>
          <w:szCs w:val="24"/>
        </w:rPr>
        <w:t xml:space="preserve">.  One of the perks of two careers over </w:t>
      </w:r>
      <w:r w:rsidR="0096456F">
        <w:rPr>
          <w:rFonts w:ascii="Calibri" w:hAnsi="Calibri" w:cs="Calibri"/>
          <w:sz w:val="24"/>
          <w:szCs w:val="24"/>
        </w:rPr>
        <w:t>50 +</w:t>
      </w:r>
      <w:r w:rsidRPr="0091782B">
        <w:rPr>
          <w:rFonts w:ascii="Calibri" w:hAnsi="Calibri" w:cs="Calibri"/>
          <w:sz w:val="24"/>
          <w:szCs w:val="24"/>
        </w:rPr>
        <w:t xml:space="preserve"> years (I started work when I was 15 years old) is that my failures have helped me to become a stronger person; helped me to build successful career</w:t>
      </w:r>
      <w:r w:rsidR="00AB00B9">
        <w:rPr>
          <w:rFonts w:ascii="Calibri" w:hAnsi="Calibri" w:cs="Calibri"/>
          <w:sz w:val="24"/>
          <w:szCs w:val="24"/>
        </w:rPr>
        <w:t>s</w:t>
      </w:r>
      <w:r w:rsidRPr="0091782B">
        <w:rPr>
          <w:rFonts w:ascii="Calibri" w:hAnsi="Calibri" w:cs="Calibri"/>
          <w:sz w:val="24"/>
          <w:szCs w:val="24"/>
        </w:rPr>
        <w:t>; stopped me from being complacent (ever again!); made me hungrier for success and to value</w:t>
      </w:r>
      <w:r w:rsidR="00BA7FE4">
        <w:rPr>
          <w:rFonts w:ascii="Calibri" w:hAnsi="Calibri" w:cs="Calibri"/>
          <w:sz w:val="24"/>
          <w:szCs w:val="24"/>
        </w:rPr>
        <w:t xml:space="preserve"> success</w:t>
      </w:r>
      <w:r w:rsidRPr="0091782B">
        <w:rPr>
          <w:rFonts w:ascii="Calibri" w:hAnsi="Calibri" w:cs="Calibri"/>
          <w:sz w:val="24"/>
          <w:szCs w:val="24"/>
        </w:rPr>
        <w:t xml:space="preserve"> when it came my way.  “Success is not </w:t>
      </w:r>
      <w:r w:rsidR="00B94013" w:rsidRPr="0091782B">
        <w:rPr>
          <w:rFonts w:ascii="Calibri" w:hAnsi="Calibri" w:cs="Calibri"/>
          <w:sz w:val="24"/>
          <w:szCs w:val="24"/>
        </w:rPr>
        <w:t>final,</w:t>
      </w:r>
      <w:r w:rsidRPr="0091782B">
        <w:rPr>
          <w:rFonts w:ascii="Calibri" w:hAnsi="Calibri" w:cs="Calibri"/>
          <w:sz w:val="24"/>
          <w:szCs w:val="24"/>
        </w:rPr>
        <w:t xml:space="preserve"> and Failure is not fatal” - it is the courage to continue that counts.</w:t>
      </w:r>
    </w:p>
    <w:p w14:paraId="262D0A1B" w14:textId="11E4E673" w:rsidR="00052003" w:rsidRPr="0091782B" w:rsidRDefault="00052003" w:rsidP="00052003">
      <w:pPr>
        <w:rPr>
          <w:rFonts w:ascii="Calibri" w:hAnsi="Calibri" w:cs="Calibri"/>
          <w:sz w:val="24"/>
          <w:szCs w:val="24"/>
        </w:rPr>
      </w:pPr>
      <w:r w:rsidRPr="0091782B">
        <w:rPr>
          <w:rFonts w:ascii="Calibri" w:hAnsi="Calibri" w:cs="Calibri"/>
          <w:b/>
          <w:bCs/>
          <w:sz w:val="24"/>
          <w:szCs w:val="24"/>
        </w:rPr>
        <w:t>Graham Belgum</w:t>
      </w:r>
      <w:r w:rsidRPr="0091782B">
        <w:rPr>
          <w:rFonts w:ascii="Calibri" w:hAnsi="Calibri" w:cs="Calibri"/>
          <w:sz w:val="24"/>
          <w:szCs w:val="24"/>
        </w:rPr>
        <w:t xml:space="preserve"> has two important messages from his</w:t>
      </w:r>
      <w:r w:rsidR="00BA7FE4">
        <w:rPr>
          <w:rFonts w:ascii="Calibri" w:hAnsi="Calibri" w:cs="Calibri"/>
          <w:sz w:val="24"/>
          <w:szCs w:val="24"/>
        </w:rPr>
        <w:t xml:space="preserve"> excellent</w:t>
      </w:r>
      <w:r w:rsidRPr="0091782B">
        <w:rPr>
          <w:rFonts w:ascii="Calibri" w:hAnsi="Calibri" w:cs="Calibri"/>
          <w:sz w:val="24"/>
          <w:szCs w:val="24"/>
        </w:rPr>
        <w:t xml:space="preserve"> series of ‘Thought for the week ahead</w:t>
      </w:r>
      <w:r w:rsidR="00051999" w:rsidRPr="0091782B">
        <w:rPr>
          <w:rFonts w:ascii="Calibri" w:hAnsi="Calibri" w:cs="Calibri"/>
          <w:sz w:val="24"/>
          <w:szCs w:val="24"/>
        </w:rPr>
        <w:t>’</w:t>
      </w:r>
      <w:r w:rsidR="00051999">
        <w:rPr>
          <w:rFonts w:ascii="Calibri" w:hAnsi="Calibri" w:cs="Calibri"/>
          <w:sz w:val="24"/>
          <w:szCs w:val="24"/>
        </w:rPr>
        <w:t xml:space="preserve"> ‘</w:t>
      </w:r>
      <w:r w:rsidR="00051999" w:rsidRPr="00051999">
        <w:rPr>
          <w:rFonts w:ascii="Calibri" w:hAnsi="Calibri" w:cs="Calibri"/>
          <w:b/>
          <w:bCs/>
          <w:sz w:val="24"/>
          <w:szCs w:val="24"/>
        </w:rPr>
        <w:t>Leadership</w:t>
      </w:r>
      <w:r w:rsidR="00922A9A">
        <w:rPr>
          <w:rFonts w:ascii="Calibri" w:hAnsi="Calibri" w:cs="Calibri"/>
          <w:b/>
          <w:bCs/>
          <w:sz w:val="24"/>
          <w:szCs w:val="24"/>
        </w:rPr>
        <w:t>’</w:t>
      </w:r>
      <w:r w:rsidR="00922A9A">
        <w:rPr>
          <w:rFonts w:ascii="Calibri" w:hAnsi="Calibri" w:cs="Calibri"/>
          <w:sz w:val="24"/>
          <w:szCs w:val="24"/>
        </w:rPr>
        <w:t xml:space="preserve"> </w:t>
      </w:r>
      <w:r w:rsidR="00BA7FE4">
        <w:rPr>
          <w:rFonts w:ascii="Calibri" w:hAnsi="Calibri" w:cs="Calibri"/>
          <w:sz w:val="24"/>
          <w:szCs w:val="24"/>
        </w:rPr>
        <w:t>and</w:t>
      </w:r>
      <w:r w:rsidR="00BA7FE4" w:rsidRPr="0091782B">
        <w:rPr>
          <w:rFonts w:ascii="Calibri" w:hAnsi="Calibri" w:cs="Calibri"/>
          <w:sz w:val="24"/>
          <w:szCs w:val="24"/>
        </w:rPr>
        <w:t xml:space="preserve"> </w:t>
      </w:r>
      <w:r w:rsidR="00BA7FE4" w:rsidRPr="0091782B">
        <w:rPr>
          <w:rFonts w:ascii="Calibri" w:hAnsi="Calibri" w:cs="Calibri"/>
          <w:b/>
          <w:bCs/>
          <w:sz w:val="24"/>
          <w:szCs w:val="24"/>
        </w:rPr>
        <w:t>‘</w:t>
      </w:r>
      <w:r w:rsidR="00922A9A" w:rsidRPr="00922A9A">
        <w:rPr>
          <w:rFonts w:ascii="Calibri" w:hAnsi="Calibri" w:cs="Calibri"/>
          <w:b/>
          <w:bCs/>
          <w:sz w:val="24"/>
          <w:szCs w:val="24"/>
        </w:rPr>
        <w:t>The burning platform</w:t>
      </w:r>
      <w:r w:rsidR="00922A9A">
        <w:rPr>
          <w:rFonts w:ascii="Calibri" w:hAnsi="Calibri" w:cs="Calibri"/>
          <w:b/>
          <w:bCs/>
          <w:sz w:val="24"/>
          <w:szCs w:val="24"/>
        </w:rPr>
        <w:t>’.</w:t>
      </w:r>
    </w:p>
    <w:p w14:paraId="28E98746" w14:textId="77777777" w:rsidR="00052003" w:rsidRPr="0091782B" w:rsidRDefault="00052003" w:rsidP="00052003">
      <w:pPr>
        <w:rPr>
          <w:rFonts w:ascii="Calibri" w:hAnsi="Calibri" w:cs="Calibri"/>
          <w:sz w:val="24"/>
          <w:szCs w:val="24"/>
        </w:rPr>
      </w:pPr>
      <w:r w:rsidRPr="0091782B">
        <w:rPr>
          <w:rFonts w:ascii="Calibri" w:hAnsi="Calibri" w:cs="Calibri"/>
          <w:sz w:val="24"/>
          <w:szCs w:val="24"/>
        </w:rPr>
        <w:t>There are lots more in this month’s edition so let’s dive in together……</w:t>
      </w:r>
    </w:p>
    <w:p w14:paraId="00601CFF" w14:textId="77777777" w:rsidR="00226D7A" w:rsidRDefault="00226D7A" w:rsidP="00052003">
      <w:pPr>
        <w:rPr>
          <w:rFonts w:ascii="Calibri" w:hAnsi="Calibri" w:cs="Calibri"/>
          <w:b/>
          <w:bCs/>
          <w:sz w:val="24"/>
          <w:szCs w:val="24"/>
        </w:rPr>
      </w:pPr>
    </w:p>
    <w:p w14:paraId="21F75DA0" w14:textId="3236EE48" w:rsidR="00052003" w:rsidRPr="0091782B" w:rsidRDefault="00052003" w:rsidP="00052003">
      <w:pPr>
        <w:rPr>
          <w:rFonts w:ascii="Calibri" w:hAnsi="Calibri" w:cs="Calibri"/>
          <w:b/>
          <w:bCs/>
          <w:sz w:val="24"/>
          <w:szCs w:val="24"/>
        </w:rPr>
      </w:pPr>
      <w:r w:rsidRPr="0091782B">
        <w:rPr>
          <w:rFonts w:ascii="Calibri" w:hAnsi="Calibri" w:cs="Calibri"/>
          <w:b/>
          <w:bCs/>
          <w:sz w:val="24"/>
          <w:szCs w:val="24"/>
        </w:rPr>
        <w:t xml:space="preserve">Steve Raw FIoL, FCMI, GCGI  </w:t>
      </w:r>
    </w:p>
    <w:p w14:paraId="29CF8AC2" w14:textId="77777777" w:rsidR="00052003" w:rsidRPr="0091782B" w:rsidRDefault="00052003" w:rsidP="00052003">
      <w:pPr>
        <w:spacing w:line="240" w:lineRule="auto"/>
        <w:rPr>
          <w:rFonts w:ascii="Calibri" w:hAnsi="Calibri" w:cs="Calibri"/>
          <w:sz w:val="24"/>
          <w:szCs w:val="24"/>
        </w:rPr>
      </w:pPr>
      <w:r w:rsidRPr="0091782B">
        <w:rPr>
          <w:rFonts w:ascii="Calibri" w:hAnsi="Calibri" w:cs="Calibri"/>
          <w:sz w:val="24"/>
          <w:szCs w:val="24"/>
        </w:rPr>
        <w:t>Email:</w:t>
      </w:r>
      <w:r w:rsidRPr="0091782B">
        <w:rPr>
          <w:rFonts w:ascii="Calibri" w:hAnsi="Calibri" w:cs="Calibri"/>
          <w:sz w:val="24"/>
          <w:szCs w:val="24"/>
        </w:rPr>
        <w:tab/>
      </w:r>
      <w:r w:rsidRPr="0091782B">
        <w:rPr>
          <w:rFonts w:ascii="Calibri" w:hAnsi="Calibri" w:cs="Calibri"/>
          <w:sz w:val="24"/>
          <w:szCs w:val="24"/>
        </w:rPr>
        <w:tab/>
      </w:r>
      <w:hyperlink r:id="rId5" w:history="1">
        <w:r w:rsidRPr="0091782B">
          <w:rPr>
            <w:rFonts w:ascii="Calibri" w:hAnsi="Calibri" w:cs="Calibri"/>
            <w:color w:val="0000FF"/>
            <w:sz w:val="24"/>
            <w:szCs w:val="24"/>
            <w:u w:val="single"/>
          </w:rPr>
          <w:t>stephenraw6@gmail.com</w:t>
        </w:r>
      </w:hyperlink>
      <w:r w:rsidRPr="0091782B">
        <w:rPr>
          <w:rFonts w:ascii="Calibri" w:hAnsi="Calibri" w:cs="Calibri"/>
          <w:sz w:val="24"/>
          <w:szCs w:val="24"/>
        </w:rPr>
        <w:t xml:space="preserve">       </w:t>
      </w:r>
    </w:p>
    <w:p w14:paraId="1A0B00D5" w14:textId="77777777" w:rsidR="00052003" w:rsidRPr="0091782B" w:rsidRDefault="00052003" w:rsidP="00052003">
      <w:pPr>
        <w:spacing w:line="240" w:lineRule="auto"/>
        <w:rPr>
          <w:rFonts w:ascii="Calibri" w:hAnsi="Calibri" w:cs="Calibri"/>
          <w:sz w:val="24"/>
          <w:szCs w:val="24"/>
        </w:rPr>
      </w:pPr>
      <w:r w:rsidRPr="0091782B">
        <w:rPr>
          <w:rFonts w:ascii="Calibri" w:hAnsi="Calibri" w:cs="Calibri"/>
          <w:sz w:val="24"/>
          <w:szCs w:val="24"/>
        </w:rPr>
        <w:t xml:space="preserve">Blog:  </w:t>
      </w:r>
      <w:r w:rsidRPr="0091782B">
        <w:rPr>
          <w:rFonts w:ascii="Calibri" w:hAnsi="Calibri" w:cs="Calibri"/>
          <w:sz w:val="24"/>
          <w:szCs w:val="24"/>
        </w:rPr>
        <w:tab/>
      </w:r>
      <w:r w:rsidRPr="0091782B">
        <w:rPr>
          <w:rFonts w:ascii="Calibri" w:hAnsi="Calibri" w:cs="Calibri"/>
          <w:sz w:val="24"/>
          <w:szCs w:val="24"/>
        </w:rPr>
        <w:tab/>
      </w:r>
      <w:hyperlink r:id="rId6" w:history="1">
        <w:r w:rsidRPr="0091782B">
          <w:rPr>
            <w:rFonts w:ascii="Calibri" w:hAnsi="Calibri" w:cs="Calibri"/>
            <w:color w:val="0000FF"/>
            <w:sz w:val="24"/>
            <w:szCs w:val="24"/>
            <w:u w:val="single"/>
          </w:rPr>
          <w:t>www.leadershipintheraw.org</w:t>
        </w:r>
      </w:hyperlink>
      <w:r w:rsidRPr="0091782B">
        <w:rPr>
          <w:rFonts w:ascii="Calibri" w:hAnsi="Calibri" w:cs="Calibri"/>
          <w:sz w:val="24"/>
          <w:szCs w:val="24"/>
        </w:rPr>
        <w:t xml:space="preserve">    </w:t>
      </w:r>
    </w:p>
    <w:p w14:paraId="332BA261" w14:textId="77777777" w:rsidR="00052003" w:rsidRPr="0091782B" w:rsidRDefault="00052003" w:rsidP="00052003">
      <w:pPr>
        <w:spacing w:line="240" w:lineRule="auto"/>
        <w:rPr>
          <w:rFonts w:ascii="Calibri" w:hAnsi="Calibri" w:cs="Calibri"/>
          <w:sz w:val="24"/>
          <w:szCs w:val="24"/>
        </w:rPr>
      </w:pPr>
      <w:r w:rsidRPr="0091782B">
        <w:rPr>
          <w:rFonts w:ascii="Calibri" w:hAnsi="Calibri" w:cs="Calibri"/>
          <w:sz w:val="24"/>
          <w:szCs w:val="24"/>
        </w:rPr>
        <w:t>Instagram:</w:t>
      </w:r>
      <w:r w:rsidRPr="0091782B">
        <w:rPr>
          <w:rFonts w:ascii="Calibri" w:hAnsi="Calibri" w:cs="Calibri"/>
          <w:sz w:val="24"/>
          <w:szCs w:val="24"/>
        </w:rPr>
        <w:tab/>
        <w:t>@stephenraw6</w:t>
      </w:r>
    </w:p>
    <w:p w14:paraId="2C012327" w14:textId="77777777" w:rsidR="00052003" w:rsidRPr="0091782B" w:rsidRDefault="00052003" w:rsidP="00052003">
      <w:pPr>
        <w:spacing w:line="240" w:lineRule="auto"/>
        <w:rPr>
          <w:rFonts w:ascii="Calibri" w:hAnsi="Calibri" w:cs="Calibri"/>
          <w:sz w:val="24"/>
          <w:szCs w:val="24"/>
        </w:rPr>
      </w:pPr>
      <w:r w:rsidRPr="0091782B">
        <w:rPr>
          <w:rFonts w:ascii="Calibri" w:hAnsi="Calibri" w:cs="Calibri"/>
          <w:sz w:val="24"/>
          <w:szCs w:val="24"/>
        </w:rPr>
        <w:t xml:space="preserve">Twitter:            </w:t>
      </w:r>
      <w:r w:rsidRPr="0091782B">
        <w:rPr>
          <w:rFonts w:ascii="Calibri" w:hAnsi="Calibri" w:cs="Calibri"/>
          <w:sz w:val="24"/>
          <w:szCs w:val="24"/>
        </w:rPr>
        <w:tab/>
        <w:t xml:space="preserve">@SteveRaw836 </w:t>
      </w:r>
    </w:p>
    <w:p w14:paraId="42AE66AF" w14:textId="77777777" w:rsidR="00052003" w:rsidRPr="0091782B" w:rsidRDefault="00052003" w:rsidP="00052003">
      <w:pPr>
        <w:spacing w:line="240" w:lineRule="auto"/>
        <w:rPr>
          <w:rFonts w:ascii="Calibri" w:hAnsi="Calibri" w:cs="Calibri"/>
          <w:sz w:val="24"/>
          <w:szCs w:val="24"/>
        </w:rPr>
      </w:pPr>
      <w:r w:rsidRPr="0091782B">
        <w:rPr>
          <w:rFonts w:ascii="Calibri" w:hAnsi="Calibri" w:cs="Calibri"/>
          <w:sz w:val="24"/>
          <w:szCs w:val="24"/>
        </w:rPr>
        <w:t>Blue Sky:</w:t>
      </w:r>
      <w:r w:rsidRPr="0091782B">
        <w:rPr>
          <w:rFonts w:ascii="Calibri" w:hAnsi="Calibri" w:cs="Calibri"/>
          <w:sz w:val="24"/>
          <w:szCs w:val="24"/>
        </w:rPr>
        <w:tab/>
      </w:r>
      <w:hyperlink r:id="rId7" w:history="1">
        <w:r w:rsidRPr="0091782B">
          <w:rPr>
            <w:rFonts w:ascii="Calibri" w:hAnsi="Calibri" w:cs="Calibri"/>
            <w:color w:val="0000FF"/>
            <w:sz w:val="24"/>
            <w:szCs w:val="24"/>
            <w:u w:val="single"/>
          </w:rPr>
          <w:t>https://bsky.app/profile/steveraw.bsky.social</w:t>
        </w:r>
      </w:hyperlink>
      <w:r w:rsidRPr="0091782B">
        <w:rPr>
          <w:rFonts w:ascii="Calibri" w:hAnsi="Calibri" w:cs="Calibri"/>
          <w:sz w:val="24"/>
          <w:szCs w:val="24"/>
        </w:rPr>
        <w:t xml:space="preserve"> </w:t>
      </w:r>
    </w:p>
    <w:p w14:paraId="37A62769" w14:textId="77777777" w:rsidR="00052003" w:rsidRPr="0091782B" w:rsidRDefault="00052003" w:rsidP="00052003">
      <w:pPr>
        <w:spacing w:line="240" w:lineRule="auto"/>
        <w:rPr>
          <w:rFonts w:ascii="Calibri" w:hAnsi="Calibri" w:cs="Calibri"/>
          <w:sz w:val="24"/>
          <w:szCs w:val="24"/>
        </w:rPr>
      </w:pPr>
      <w:r w:rsidRPr="0091782B">
        <w:rPr>
          <w:rFonts w:ascii="Calibri" w:hAnsi="Calibri" w:cs="Calibri"/>
          <w:sz w:val="24"/>
          <w:szCs w:val="24"/>
        </w:rPr>
        <w:t xml:space="preserve">LinkedIn:  </w:t>
      </w:r>
      <w:r w:rsidRPr="0091782B">
        <w:rPr>
          <w:rFonts w:ascii="Calibri" w:hAnsi="Calibri" w:cs="Calibri"/>
          <w:sz w:val="24"/>
          <w:szCs w:val="24"/>
        </w:rPr>
        <w:tab/>
      </w:r>
      <w:hyperlink r:id="rId8" w:history="1">
        <w:r w:rsidRPr="0091782B">
          <w:rPr>
            <w:rFonts w:ascii="Calibri" w:hAnsi="Calibri" w:cs="Calibri"/>
            <w:color w:val="0000FF"/>
            <w:sz w:val="24"/>
            <w:szCs w:val="24"/>
            <w:u w:val="single"/>
          </w:rPr>
          <w:t>https://www.linkedin.com/in/steve-raw-72454721/</w:t>
        </w:r>
      </w:hyperlink>
    </w:p>
    <w:p w14:paraId="7C42A6D5" w14:textId="77777777" w:rsidR="00052003" w:rsidRPr="0091782B" w:rsidRDefault="00052003" w:rsidP="00052003">
      <w:pPr>
        <w:rPr>
          <w:rFonts w:ascii="Calibri" w:hAnsi="Calibri" w:cs="Calibri"/>
          <w:b/>
          <w:bCs/>
          <w:i/>
          <w:iCs/>
          <w:sz w:val="24"/>
          <w:szCs w:val="24"/>
        </w:rPr>
      </w:pPr>
      <w:r w:rsidRPr="0091782B">
        <w:rPr>
          <w:rFonts w:ascii="Calibri" w:hAnsi="Calibri" w:cs="Calibri"/>
          <w:sz w:val="24"/>
          <w:szCs w:val="24"/>
        </w:rPr>
        <w:t>Facebook:</w:t>
      </w:r>
      <w:r w:rsidRPr="0091782B">
        <w:rPr>
          <w:rFonts w:ascii="Calibri" w:hAnsi="Calibri" w:cs="Calibri"/>
          <w:sz w:val="24"/>
          <w:szCs w:val="24"/>
        </w:rPr>
        <w:tab/>
      </w:r>
      <w:hyperlink r:id="rId9" w:history="1">
        <w:r w:rsidRPr="0091782B">
          <w:rPr>
            <w:rFonts w:ascii="Calibri" w:hAnsi="Calibri" w:cs="Calibri"/>
            <w:color w:val="0000FF"/>
            <w:sz w:val="24"/>
            <w:szCs w:val="24"/>
            <w:u w:val="single"/>
          </w:rPr>
          <w:t>https://www.facebook.com/steve.raw.771/</w:t>
        </w:r>
      </w:hyperlink>
      <w:r w:rsidRPr="0091782B">
        <w:rPr>
          <w:rFonts w:ascii="Calibri" w:hAnsi="Calibri" w:cs="Calibri"/>
          <w:sz w:val="24"/>
          <w:szCs w:val="24"/>
        </w:rPr>
        <w:t xml:space="preserve"> </w:t>
      </w:r>
    </w:p>
    <w:p w14:paraId="2407225B" w14:textId="77777777" w:rsidR="00052003" w:rsidRPr="0091782B" w:rsidRDefault="00052003" w:rsidP="00052003">
      <w:pPr>
        <w:jc w:val="center"/>
        <w:rPr>
          <w:rFonts w:ascii="Calibri" w:hAnsi="Calibri" w:cs="Calibri"/>
          <w:b/>
          <w:bCs/>
          <w:i/>
          <w:iCs/>
          <w:sz w:val="24"/>
          <w:szCs w:val="24"/>
        </w:rPr>
      </w:pPr>
    </w:p>
    <w:p w14:paraId="40BDC2F8" w14:textId="77777777" w:rsidR="00052003" w:rsidRPr="00FB2D66" w:rsidRDefault="00052003" w:rsidP="00052003">
      <w:pPr>
        <w:jc w:val="center"/>
        <w:rPr>
          <w:b/>
          <w:bCs/>
          <w:i/>
          <w:iCs/>
          <w:sz w:val="24"/>
          <w:szCs w:val="24"/>
        </w:rPr>
      </w:pPr>
      <w:r w:rsidRPr="00FB2D66">
        <w:rPr>
          <w:b/>
          <w:bCs/>
          <w:i/>
          <w:iCs/>
          <w:sz w:val="24"/>
          <w:szCs w:val="24"/>
        </w:rPr>
        <w:t xml:space="preserve">It’s not about how good you are.  </w:t>
      </w:r>
    </w:p>
    <w:p w14:paraId="4AED69A0" w14:textId="77777777" w:rsidR="00052003" w:rsidRDefault="00052003" w:rsidP="00052003">
      <w:pPr>
        <w:jc w:val="center"/>
        <w:rPr>
          <w:b/>
          <w:bCs/>
          <w:i/>
          <w:iCs/>
          <w:sz w:val="24"/>
          <w:szCs w:val="24"/>
        </w:rPr>
      </w:pPr>
      <w:r w:rsidRPr="00FB2D66">
        <w:rPr>
          <w:b/>
          <w:bCs/>
          <w:i/>
          <w:iCs/>
          <w:sz w:val="24"/>
          <w:szCs w:val="24"/>
        </w:rPr>
        <w:t>It’s how Good You want to be.</w:t>
      </w:r>
    </w:p>
    <w:p w14:paraId="39EDA324" w14:textId="77777777" w:rsidR="00052003" w:rsidRDefault="00052003"/>
    <w:p w14:paraId="71CAEB8A" w14:textId="77777777" w:rsidR="00F35E65" w:rsidRDefault="00F35E65"/>
    <w:p w14:paraId="6F15FACA" w14:textId="77777777" w:rsidR="00F35E65" w:rsidRDefault="00F35E65"/>
    <w:p w14:paraId="3E43D831" w14:textId="3E1FEB09" w:rsidR="00F35E65" w:rsidRPr="00E15198" w:rsidRDefault="009E701D">
      <w:pPr>
        <w:rPr>
          <w:sz w:val="28"/>
          <w:szCs w:val="28"/>
        </w:rPr>
      </w:pPr>
      <w:r w:rsidRPr="00E15198">
        <w:rPr>
          <w:noProof/>
          <w:sz w:val="28"/>
          <w:szCs w:val="28"/>
        </w:rPr>
        <w:drawing>
          <wp:inline distT="0" distB="0" distL="0" distR="0" wp14:anchorId="4F60161B" wp14:editId="60E7F7F2">
            <wp:extent cx="3206750" cy="2036445"/>
            <wp:effectExtent l="0" t="0" r="0" b="1905"/>
            <wp:docPr id="10232406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06750" cy="2036445"/>
                    </a:xfrm>
                    <a:prstGeom prst="rect">
                      <a:avLst/>
                    </a:prstGeom>
                    <a:noFill/>
                  </pic:spPr>
                </pic:pic>
              </a:graphicData>
            </a:graphic>
          </wp:inline>
        </w:drawing>
      </w:r>
    </w:p>
    <w:p w14:paraId="28E8710E" w14:textId="77777777" w:rsidR="00E15198" w:rsidRPr="00E15198" w:rsidRDefault="00E15198" w:rsidP="00E15198">
      <w:pPr>
        <w:spacing w:after="218"/>
        <w:ind w:left="-3" w:hanging="10"/>
        <w:rPr>
          <w:rFonts w:ascii="Calibri" w:eastAsia="Calibri" w:hAnsi="Calibri" w:cs="Calibri"/>
          <w:color w:val="000000"/>
          <w:sz w:val="28"/>
          <w:szCs w:val="28"/>
          <w:lang w:eastAsia="en-GB"/>
        </w:rPr>
      </w:pPr>
      <w:bookmarkStart w:id="0" w:name="_Hlk194291518"/>
      <w:r w:rsidRPr="00E15198">
        <w:rPr>
          <w:rFonts w:ascii="Calibri" w:eastAsia="Calibri" w:hAnsi="Calibri" w:cs="Calibri"/>
          <w:b/>
          <w:color w:val="000000"/>
          <w:sz w:val="28"/>
          <w:szCs w:val="28"/>
          <w:lang w:eastAsia="en-GB"/>
        </w:rPr>
        <w:t>Beyond</w:t>
      </w:r>
      <w:r w:rsidRPr="00E15198">
        <w:rPr>
          <w:rFonts w:ascii="Calibri" w:eastAsia="Calibri" w:hAnsi="Calibri" w:cs="Calibri"/>
          <w:b/>
          <w:color w:val="000000"/>
          <w:szCs w:val="24"/>
          <w:u w:val="single" w:color="000000"/>
          <w:lang w:eastAsia="en-GB"/>
        </w:rPr>
        <w:t xml:space="preserve"> </w:t>
      </w:r>
      <w:r w:rsidRPr="00E15198">
        <w:rPr>
          <w:rFonts w:ascii="Calibri" w:eastAsia="Calibri" w:hAnsi="Calibri" w:cs="Calibri"/>
          <w:b/>
          <w:color w:val="000000"/>
          <w:sz w:val="28"/>
          <w:szCs w:val="28"/>
          <w:lang w:eastAsia="en-GB"/>
        </w:rPr>
        <w:t>SMART</w:t>
      </w:r>
      <w:bookmarkEnd w:id="0"/>
      <w:r w:rsidRPr="00E15198">
        <w:rPr>
          <w:rFonts w:ascii="Calibri" w:eastAsia="Calibri" w:hAnsi="Calibri" w:cs="Calibri"/>
          <w:b/>
          <w:color w:val="000000"/>
          <w:sz w:val="28"/>
          <w:szCs w:val="28"/>
          <w:lang w:eastAsia="en-GB"/>
        </w:rPr>
        <w:t xml:space="preserve">. </w:t>
      </w:r>
    </w:p>
    <w:p w14:paraId="7845EF36" w14:textId="4C8D5D55" w:rsidR="00E15198" w:rsidRPr="00E15198" w:rsidRDefault="00E15198" w:rsidP="00E15198">
      <w:pPr>
        <w:spacing w:after="209" w:line="268" w:lineRule="auto"/>
        <w:ind w:left="-4" w:hanging="9"/>
        <w:rPr>
          <w:rFonts w:ascii="Calibri" w:eastAsia="Calibri" w:hAnsi="Calibri" w:cs="Calibri"/>
          <w:color w:val="000000"/>
          <w:sz w:val="24"/>
          <w:szCs w:val="24"/>
          <w:lang w:eastAsia="en-GB"/>
        </w:rPr>
      </w:pPr>
      <w:r w:rsidRPr="00E15198">
        <w:rPr>
          <w:rFonts w:ascii="Calibri" w:eastAsia="Calibri" w:hAnsi="Calibri" w:cs="Calibri"/>
          <w:color w:val="000000"/>
          <w:sz w:val="24"/>
          <w:szCs w:val="24"/>
          <w:lang w:eastAsia="en-GB"/>
        </w:rPr>
        <w:t xml:space="preserve">I thought I’d focus this month’s article on some thoughts about working with an individual who is taking forward an objective on your behalf. To help this, many organisations use acronyms to structure an objective - SMART is a common one. I’d encourage getting beyond the words of the objectives and consider the relationship between objective setter and the person delivering the objective. More specifically, some things to consider when it comes to creating a delivery environment that is set up for success.  Here are three to get you started: </w:t>
      </w:r>
    </w:p>
    <w:p w14:paraId="2DF6F59C" w14:textId="77777777" w:rsidR="00E15198" w:rsidRPr="00E15198" w:rsidRDefault="00E15198" w:rsidP="00E15198">
      <w:pPr>
        <w:spacing w:after="218"/>
        <w:ind w:left="-3" w:hanging="10"/>
        <w:rPr>
          <w:rFonts w:ascii="Calibri" w:eastAsia="Calibri" w:hAnsi="Calibri" w:cs="Calibri"/>
          <w:color w:val="000000"/>
          <w:sz w:val="24"/>
          <w:szCs w:val="24"/>
          <w:lang w:eastAsia="en-GB"/>
        </w:rPr>
      </w:pPr>
      <w:r w:rsidRPr="00E15198">
        <w:rPr>
          <w:rFonts w:ascii="Calibri" w:eastAsia="Calibri" w:hAnsi="Calibri" w:cs="Calibri"/>
          <w:b/>
          <w:color w:val="000000"/>
          <w:sz w:val="24"/>
          <w:szCs w:val="24"/>
          <w:lang w:eastAsia="en-GB"/>
        </w:rPr>
        <w:t xml:space="preserve">What is the right balance of challenge and support? </w:t>
      </w:r>
    </w:p>
    <w:p w14:paraId="76393969" w14:textId="77777777" w:rsidR="00E15198" w:rsidRPr="00E15198" w:rsidRDefault="00E15198" w:rsidP="00E15198">
      <w:pPr>
        <w:spacing w:after="209" w:line="268" w:lineRule="auto"/>
        <w:ind w:left="-4" w:hanging="9"/>
        <w:rPr>
          <w:rFonts w:ascii="Calibri" w:eastAsia="Calibri" w:hAnsi="Calibri" w:cs="Calibri"/>
          <w:color w:val="000000"/>
          <w:sz w:val="24"/>
          <w:szCs w:val="24"/>
          <w:lang w:eastAsia="en-GB"/>
        </w:rPr>
      </w:pPr>
      <w:r w:rsidRPr="00E15198">
        <w:rPr>
          <w:rFonts w:ascii="Calibri" w:eastAsia="Calibri" w:hAnsi="Calibri" w:cs="Calibri"/>
          <w:color w:val="000000"/>
          <w:sz w:val="24"/>
          <w:szCs w:val="24"/>
          <w:lang w:eastAsia="en-GB"/>
        </w:rPr>
        <w:t xml:space="preserve">When asking an individual to take on an objective a proactive discussion about their experience and approach can save lots of challenges further down the track.  As the leader using judgement about how much to challenge or support someone is a key thing to explore. If either one of these elements are </w:t>
      </w:r>
      <w:proofErr w:type="gramStart"/>
      <w:r w:rsidRPr="00E15198">
        <w:rPr>
          <w:rFonts w:ascii="Calibri" w:eastAsia="Calibri" w:hAnsi="Calibri" w:cs="Calibri"/>
          <w:color w:val="000000"/>
          <w:sz w:val="24"/>
          <w:szCs w:val="24"/>
          <w:lang w:eastAsia="en-GB"/>
        </w:rPr>
        <w:t>wrong</w:t>
      </w:r>
      <w:proofErr w:type="gramEnd"/>
      <w:r w:rsidRPr="00E15198">
        <w:rPr>
          <w:rFonts w:ascii="Calibri" w:eastAsia="Calibri" w:hAnsi="Calibri" w:cs="Calibri"/>
          <w:color w:val="000000"/>
          <w:sz w:val="24"/>
          <w:szCs w:val="24"/>
          <w:lang w:eastAsia="en-GB"/>
        </w:rPr>
        <w:t xml:space="preserve"> then the person will not make the most of their potential. Openly discussing what challenge and support might look like in the specific situation and how you’ll assess that balance in the future is a good place to start.  </w:t>
      </w:r>
    </w:p>
    <w:p w14:paraId="0C5C65E3" w14:textId="77777777" w:rsidR="00E15198" w:rsidRPr="00E15198" w:rsidRDefault="00E15198" w:rsidP="00E15198">
      <w:pPr>
        <w:spacing w:after="218"/>
        <w:ind w:left="-3" w:hanging="10"/>
        <w:rPr>
          <w:rFonts w:ascii="Calibri" w:eastAsia="Calibri" w:hAnsi="Calibri" w:cs="Calibri"/>
          <w:color w:val="000000"/>
          <w:sz w:val="24"/>
          <w:szCs w:val="24"/>
          <w:lang w:eastAsia="en-GB"/>
        </w:rPr>
      </w:pPr>
      <w:r w:rsidRPr="00E15198">
        <w:rPr>
          <w:rFonts w:ascii="Calibri" w:eastAsia="Calibri" w:hAnsi="Calibri" w:cs="Calibri"/>
          <w:b/>
          <w:color w:val="000000"/>
          <w:sz w:val="24"/>
          <w:szCs w:val="24"/>
          <w:lang w:eastAsia="en-GB"/>
        </w:rPr>
        <w:t xml:space="preserve">What role an individual </w:t>
      </w:r>
      <w:proofErr w:type="gramStart"/>
      <w:r w:rsidRPr="00E15198">
        <w:rPr>
          <w:rFonts w:ascii="Calibri" w:eastAsia="Calibri" w:hAnsi="Calibri" w:cs="Calibri"/>
          <w:b/>
          <w:color w:val="000000"/>
          <w:sz w:val="24"/>
          <w:szCs w:val="24"/>
          <w:lang w:eastAsia="en-GB"/>
        </w:rPr>
        <w:t>has to</w:t>
      </w:r>
      <w:proofErr w:type="gramEnd"/>
      <w:r w:rsidRPr="00E15198">
        <w:rPr>
          <w:rFonts w:ascii="Calibri" w:eastAsia="Calibri" w:hAnsi="Calibri" w:cs="Calibri"/>
          <w:b/>
          <w:color w:val="000000"/>
          <w:sz w:val="24"/>
          <w:szCs w:val="24"/>
          <w:lang w:eastAsia="en-GB"/>
        </w:rPr>
        <w:t xml:space="preserve"> play? </w:t>
      </w:r>
    </w:p>
    <w:p w14:paraId="4FBD68F1" w14:textId="77777777" w:rsidR="00E15198" w:rsidRPr="00E15198" w:rsidRDefault="00E15198" w:rsidP="00E15198">
      <w:pPr>
        <w:spacing w:after="209" w:line="268" w:lineRule="auto"/>
        <w:ind w:left="-4" w:hanging="9"/>
        <w:rPr>
          <w:rFonts w:ascii="Calibri" w:eastAsia="Calibri" w:hAnsi="Calibri" w:cs="Calibri"/>
          <w:color w:val="000000"/>
          <w:sz w:val="24"/>
          <w:szCs w:val="24"/>
          <w:lang w:eastAsia="en-GB"/>
        </w:rPr>
      </w:pPr>
      <w:r w:rsidRPr="00E15198">
        <w:rPr>
          <w:rFonts w:ascii="Calibri" w:eastAsia="Calibri" w:hAnsi="Calibri" w:cs="Calibri"/>
          <w:color w:val="000000"/>
          <w:sz w:val="24"/>
          <w:szCs w:val="24"/>
          <w:lang w:eastAsia="en-GB"/>
        </w:rPr>
        <w:t xml:space="preserve">People like to know where they stand. We are wired that way. The brain will naturally want to manage ambiguity and search for clarity. It does this as part of its threat management approach. That approach was developed for very different times when people's lives were under threat from a range of predators. Whilst a poorly framed objective is unlikely to put people's lives at risk the brain isn’t great at making that distinction. Of course, there are environments where a poorly understood objective will put lives at risk - the military being one good example.  I’m making a distinction here between the ambiguity of how an objective might be achieved and what an individual's role is; this equally applies to the objective setter and person delivering. Providing good two-way delivery context can help settle the brain down and enable it to become objective in its outlook. This will help both parties to understand what’s expected of each other. It also invites the discussion if those </w:t>
      </w:r>
      <w:r w:rsidRPr="00E15198">
        <w:rPr>
          <w:rFonts w:ascii="Calibri" w:eastAsia="Calibri" w:hAnsi="Calibri" w:cs="Calibri"/>
          <w:color w:val="000000"/>
          <w:sz w:val="24"/>
          <w:szCs w:val="24"/>
          <w:lang w:eastAsia="en-GB"/>
        </w:rPr>
        <w:lastRenderedPageBreak/>
        <w:t xml:space="preserve">expectations are reasonable and what adjustments might be useful to improve the chances of success. </w:t>
      </w:r>
    </w:p>
    <w:p w14:paraId="306FB739" w14:textId="77777777" w:rsidR="00E15198" w:rsidRPr="00E15198" w:rsidRDefault="00E15198" w:rsidP="00E15198">
      <w:pPr>
        <w:spacing w:after="218"/>
        <w:ind w:left="-3" w:hanging="10"/>
        <w:rPr>
          <w:rFonts w:ascii="Calibri" w:eastAsia="Calibri" w:hAnsi="Calibri" w:cs="Calibri"/>
          <w:color w:val="000000"/>
          <w:sz w:val="24"/>
          <w:szCs w:val="24"/>
          <w:lang w:eastAsia="en-GB"/>
        </w:rPr>
      </w:pPr>
      <w:r w:rsidRPr="00E15198">
        <w:rPr>
          <w:rFonts w:ascii="Calibri" w:eastAsia="Calibri" w:hAnsi="Calibri" w:cs="Calibri"/>
          <w:b/>
          <w:color w:val="000000"/>
          <w:sz w:val="24"/>
          <w:szCs w:val="24"/>
          <w:lang w:eastAsia="en-GB"/>
        </w:rPr>
        <w:t xml:space="preserve">What an effective way of working looks like? </w:t>
      </w:r>
    </w:p>
    <w:p w14:paraId="48D4DF19" w14:textId="77777777" w:rsidR="00E15198" w:rsidRPr="00E15198" w:rsidRDefault="00E15198" w:rsidP="00E15198">
      <w:pPr>
        <w:spacing w:after="209" w:line="268" w:lineRule="auto"/>
        <w:ind w:left="-4" w:hanging="9"/>
        <w:rPr>
          <w:rFonts w:ascii="Calibri" w:eastAsia="Calibri" w:hAnsi="Calibri" w:cs="Calibri"/>
          <w:color w:val="000000"/>
          <w:sz w:val="24"/>
          <w:szCs w:val="24"/>
          <w:lang w:eastAsia="en-GB"/>
        </w:rPr>
      </w:pPr>
      <w:r w:rsidRPr="00E15198">
        <w:rPr>
          <w:rFonts w:ascii="Calibri" w:eastAsia="Calibri" w:hAnsi="Calibri" w:cs="Calibri"/>
          <w:color w:val="000000"/>
          <w:sz w:val="24"/>
          <w:szCs w:val="24"/>
          <w:lang w:eastAsia="en-GB"/>
        </w:rPr>
        <w:t xml:space="preserve">Discussing and agreeing on the way of working for a particular objective is also worth the investment.  Some people I work with have a standard approach to help facilitate this type of conversation. This isn’t about micromanaging. Far from it.  It’s about setting up a delivery environment which caters for the needs of both parties. Often this leads to greater autonomy and freedom to get on with delivery. Here are a few examples of topics to consider: the frequency of updates, the method of updates, the aiming point from one update to the next, approach to handling setbacks, the feedback mechanism, use of third-party resources and budget and finally the things which as objective setter you </w:t>
      </w:r>
      <w:proofErr w:type="gramStart"/>
      <w:r w:rsidRPr="00E15198">
        <w:rPr>
          <w:rFonts w:ascii="Calibri" w:eastAsia="Calibri" w:hAnsi="Calibri" w:cs="Calibri"/>
          <w:color w:val="000000"/>
          <w:sz w:val="24"/>
          <w:szCs w:val="24"/>
          <w:lang w:eastAsia="en-GB"/>
        </w:rPr>
        <w:t>definitely want</w:t>
      </w:r>
      <w:proofErr w:type="gramEnd"/>
      <w:r w:rsidRPr="00E15198">
        <w:rPr>
          <w:rFonts w:ascii="Calibri" w:eastAsia="Calibri" w:hAnsi="Calibri" w:cs="Calibri"/>
          <w:color w:val="000000"/>
          <w:sz w:val="24"/>
          <w:szCs w:val="24"/>
          <w:lang w:eastAsia="en-GB"/>
        </w:rPr>
        <w:t xml:space="preserve"> to be consulted on. </w:t>
      </w:r>
    </w:p>
    <w:p w14:paraId="297F904F" w14:textId="77777777" w:rsidR="00E15198" w:rsidRPr="00E15198" w:rsidRDefault="00E15198" w:rsidP="00E15198">
      <w:pPr>
        <w:spacing w:after="209" w:line="268" w:lineRule="auto"/>
        <w:ind w:left="-4" w:hanging="9"/>
        <w:rPr>
          <w:rFonts w:ascii="Calibri" w:eastAsia="Calibri" w:hAnsi="Calibri" w:cs="Calibri"/>
          <w:color w:val="000000"/>
          <w:sz w:val="24"/>
          <w:szCs w:val="24"/>
          <w:lang w:eastAsia="en-GB"/>
        </w:rPr>
      </w:pPr>
      <w:r w:rsidRPr="00E15198">
        <w:rPr>
          <w:rFonts w:ascii="Calibri" w:eastAsia="Calibri" w:hAnsi="Calibri" w:cs="Calibri"/>
          <w:color w:val="000000"/>
          <w:sz w:val="24"/>
          <w:szCs w:val="24"/>
          <w:lang w:eastAsia="en-GB"/>
        </w:rPr>
        <w:t xml:space="preserve">For many organisations, the start of a new financial year means setting and cascading of objectives. To increase the chance of success this needs to involve much more than the words of the objective itself. Allowing time for setting the delivery environment up in the right way is well worth the investment.  It dramatically improves the chance of success. It might just make the subsequent feedback session at the end of the appraisal year that much more straightforward too. </w:t>
      </w:r>
    </w:p>
    <w:p w14:paraId="4029284B" w14:textId="77777777" w:rsidR="00AF1A6F" w:rsidRPr="004B0F81" w:rsidRDefault="00AF1A6F" w:rsidP="00AF1A6F">
      <w:pPr>
        <w:rPr>
          <w:sz w:val="24"/>
          <w:szCs w:val="24"/>
        </w:rPr>
      </w:pPr>
      <w:r w:rsidRPr="004B0F81">
        <w:rPr>
          <w:sz w:val="24"/>
          <w:szCs w:val="24"/>
        </w:rPr>
        <w:t>As always, I’m interested in how you get on or any questions, I can help you answer.</w:t>
      </w:r>
    </w:p>
    <w:p w14:paraId="05FBA396" w14:textId="77777777" w:rsidR="00AF1A6F" w:rsidRPr="004B0F81" w:rsidRDefault="00AF1A6F" w:rsidP="00AF1A6F">
      <w:pPr>
        <w:rPr>
          <w:sz w:val="24"/>
          <w:szCs w:val="24"/>
        </w:rPr>
      </w:pPr>
      <w:r w:rsidRPr="004B0F81">
        <w:rPr>
          <w:sz w:val="24"/>
          <w:szCs w:val="24"/>
        </w:rPr>
        <w:t>Damian</w:t>
      </w:r>
    </w:p>
    <w:p w14:paraId="21BF58E8" w14:textId="77777777" w:rsidR="00AF1A6F" w:rsidRPr="006E3007" w:rsidRDefault="00AF1A6F" w:rsidP="00AF1A6F">
      <w:pPr>
        <w:rPr>
          <w:rFonts w:ascii="Times New Roman" w:eastAsia="Times New Roman" w:hAnsi="Times New Roman" w:cs="Times New Roman"/>
          <w:kern w:val="0"/>
          <w:lang w:eastAsia="en-GB"/>
          <w14:ligatures w14:val="none"/>
        </w:rPr>
      </w:pPr>
      <w:r w:rsidRPr="006E3007">
        <w:rPr>
          <w:rFonts w:ascii="Helvetica" w:eastAsia="Times New Roman" w:hAnsi="Helvetica" w:cs="Times New Roman"/>
          <w:b/>
          <w:bCs/>
          <w:color w:val="000000"/>
          <w:kern w:val="0"/>
          <w:shd w:val="clear" w:color="auto" w:fill="FFFFFF"/>
          <w:lang w:eastAsia="en-GB"/>
          <w14:ligatures w14:val="none"/>
        </w:rPr>
        <w:t>Damian Piper CBE</w:t>
      </w:r>
      <w:r w:rsidRPr="006E3007">
        <w:rPr>
          <w:rFonts w:ascii="Helvetica" w:eastAsia="Times New Roman" w:hAnsi="Helvetica" w:cs="Times New Roman"/>
          <w:color w:val="000000"/>
          <w:kern w:val="0"/>
          <w:lang w:eastAsia="en-GB"/>
          <w14:ligatures w14:val="none"/>
        </w:rPr>
        <w:br/>
      </w:r>
      <w:r>
        <w:rPr>
          <w:rFonts w:ascii="Helvetica" w:eastAsia="Times New Roman" w:hAnsi="Helvetica" w:cs="Times New Roman"/>
          <w:b/>
          <w:bCs/>
          <w:color w:val="000000"/>
          <w:kern w:val="0"/>
          <w:shd w:val="clear" w:color="auto" w:fill="FFFFFF"/>
          <w:lang w:eastAsia="en-GB"/>
          <w14:ligatures w14:val="none"/>
        </w:rPr>
        <w:t>Performance</w:t>
      </w:r>
      <w:r w:rsidRPr="006E3007">
        <w:rPr>
          <w:rFonts w:ascii="Helvetica" w:eastAsia="Times New Roman" w:hAnsi="Helvetica" w:cs="Times New Roman"/>
          <w:b/>
          <w:bCs/>
          <w:color w:val="000000"/>
          <w:kern w:val="0"/>
          <w:shd w:val="clear" w:color="auto" w:fill="FFFFFF"/>
          <w:lang w:eastAsia="en-GB"/>
          <w14:ligatures w14:val="none"/>
        </w:rPr>
        <w:t xml:space="preserve"> and Resilience Coach</w:t>
      </w:r>
    </w:p>
    <w:p w14:paraId="44C28496" w14:textId="77777777" w:rsidR="00AF1A6F" w:rsidRDefault="00AF1A6F" w:rsidP="00AF1A6F">
      <w:pPr>
        <w:shd w:val="clear" w:color="auto" w:fill="FFFFFF"/>
        <w:rPr>
          <w:rFonts w:ascii="Helvetica" w:eastAsia="Times New Roman" w:hAnsi="Helvetica" w:cs="Arial"/>
          <w:color w:val="000000"/>
          <w:kern w:val="0"/>
          <w:lang w:eastAsia="en-GB"/>
          <w14:ligatures w14:val="none"/>
        </w:rPr>
      </w:pPr>
      <w:r w:rsidRPr="006E3007">
        <w:rPr>
          <w:rFonts w:ascii="Segoe UI Symbol" w:eastAsia="Times New Roman" w:hAnsi="Segoe UI Symbol" w:cs="Segoe UI Symbol"/>
          <w:color w:val="000000"/>
          <w:kern w:val="0"/>
          <w:sz w:val="27"/>
          <w:szCs w:val="27"/>
          <w:lang w:eastAsia="en-GB"/>
          <w14:ligatures w14:val="none"/>
        </w:rPr>
        <w:t>✆</w:t>
      </w:r>
      <w:r w:rsidRPr="006E3007">
        <w:rPr>
          <w:rFonts w:ascii="Helvetica" w:eastAsia="Times New Roman" w:hAnsi="Helvetica" w:cs="Arial"/>
          <w:color w:val="000000"/>
          <w:kern w:val="0"/>
          <w:lang w:eastAsia="en-GB"/>
          <w14:ligatures w14:val="none"/>
        </w:rPr>
        <w:t> +44 7837 648035 </w:t>
      </w:r>
    </w:p>
    <w:p w14:paraId="4B3583CC" w14:textId="77777777" w:rsidR="00AF1A6F" w:rsidRPr="006E3007" w:rsidRDefault="00AF1A6F" w:rsidP="00AF1A6F">
      <w:pPr>
        <w:shd w:val="clear" w:color="auto" w:fill="FFFFFF"/>
        <w:rPr>
          <w:rFonts w:ascii="Arial" w:eastAsia="Times New Roman" w:hAnsi="Arial" w:cs="Arial"/>
          <w:color w:val="222222"/>
          <w:kern w:val="0"/>
          <w:lang w:eastAsia="en-GB"/>
          <w14:ligatures w14:val="none"/>
        </w:rPr>
      </w:pPr>
      <w:r>
        <w:rPr>
          <w:rFonts w:ascii="Arial" w:eastAsia="Times New Roman" w:hAnsi="Arial" w:cs="Arial"/>
          <w:color w:val="222222"/>
          <w:kern w:val="0"/>
          <w:lang w:eastAsia="en-GB"/>
          <w14:ligatures w14:val="none"/>
        </w:rPr>
        <w:t xml:space="preserve">Let’s connect on socials: </w:t>
      </w:r>
      <w:hyperlink r:id="rId11" w:tgtFrame="_blank" w:history="1">
        <w:r>
          <w:rPr>
            <w:rFonts w:ascii="Arial" w:eastAsia="Times New Roman" w:hAnsi="Arial" w:cs="Arial"/>
            <w:color w:val="1155CC"/>
            <w:kern w:val="0"/>
            <w:u w:val="single"/>
            <w:lang w:eastAsia="en-GB"/>
            <w14:ligatures w14:val="none"/>
          </w:rPr>
          <w:t>LinkedIn</w:t>
        </w:r>
      </w:hyperlink>
      <w:r>
        <w:rPr>
          <w:rFonts w:ascii="Arial" w:eastAsia="Times New Roman" w:hAnsi="Arial" w:cs="Arial"/>
          <w:color w:val="222222"/>
          <w:kern w:val="0"/>
          <w:lang w:eastAsia="en-GB"/>
          <w14:ligatures w14:val="none"/>
        </w:rPr>
        <w:t xml:space="preserve"> | </w:t>
      </w:r>
      <w:hyperlink r:id="rId12" w:history="1">
        <w:r w:rsidRPr="006E3007">
          <w:rPr>
            <w:rStyle w:val="Hyperlink"/>
            <w:rFonts w:ascii="Arial" w:eastAsia="Times New Roman" w:hAnsi="Arial" w:cs="Arial"/>
            <w:kern w:val="0"/>
            <w:lang w:eastAsia="en-GB"/>
            <w14:ligatures w14:val="none"/>
          </w:rPr>
          <w:t>Instagram</w:t>
        </w:r>
      </w:hyperlink>
      <w:r>
        <w:rPr>
          <w:rFonts w:ascii="Arial" w:eastAsia="Times New Roman" w:hAnsi="Arial" w:cs="Arial"/>
          <w:color w:val="222222"/>
          <w:kern w:val="0"/>
          <w:lang w:eastAsia="en-GB"/>
          <w14:ligatures w14:val="none"/>
        </w:rPr>
        <w:t xml:space="preserve"> </w:t>
      </w:r>
    </w:p>
    <w:p w14:paraId="5F0E12D5" w14:textId="77777777" w:rsidR="00AF1A6F" w:rsidRPr="006E3007" w:rsidRDefault="00AF1A6F" w:rsidP="00AF1A6F">
      <w:pPr>
        <w:shd w:val="clear" w:color="auto" w:fill="FFFFFF"/>
        <w:rPr>
          <w:rFonts w:ascii="Arial" w:eastAsia="Times New Roman" w:hAnsi="Arial" w:cs="Arial"/>
          <w:color w:val="222222"/>
          <w:kern w:val="0"/>
          <w:lang w:eastAsia="en-GB"/>
          <w14:ligatures w14:val="none"/>
        </w:rPr>
      </w:pPr>
      <w:r w:rsidRPr="006E3007">
        <w:rPr>
          <w:rFonts w:ascii="Helvetica" w:eastAsia="Times New Roman" w:hAnsi="Helvetica" w:cs="Arial"/>
          <w:color w:val="000000"/>
          <w:kern w:val="0"/>
          <w:lang w:eastAsia="en-GB"/>
          <w14:ligatures w14:val="none"/>
        </w:rPr>
        <w:fldChar w:fldCharType="begin"/>
      </w:r>
      <w:r w:rsidRPr="006E3007">
        <w:rPr>
          <w:rFonts w:ascii="Helvetica" w:eastAsia="Times New Roman" w:hAnsi="Helvetica" w:cs="Arial"/>
          <w:color w:val="000000"/>
          <w:kern w:val="0"/>
          <w:lang w:eastAsia="en-GB"/>
          <w14:ligatures w14:val="none"/>
        </w:rPr>
        <w:instrText xml:space="preserve"> INCLUDEPICTURE "https://fonts.gstatic.com/s/e/notoemoji/16.0/1f399_fe0f/72.png" \* MERGEFORMATINET </w:instrText>
      </w:r>
      <w:r w:rsidRPr="006E3007">
        <w:rPr>
          <w:rFonts w:ascii="Helvetica" w:eastAsia="Times New Roman" w:hAnsi="Helvetica" w:cs="Arial"/>
          <w:color w:val="000000"/>
          <w:kern w:val="0"/>
          <w:lang w:eastAsia="en-GB"/>
          <w14:ligatures w14:val="none"/>
        </w:rPr>
        <w:fldChar w:fldCharType="separate"/>
      </w:r>
      <w:r w:rsidRPr="006E3007">
        <w:rPr>
          <w:rFonts w:ascii="Helvetica" w:eastAsia="Times New Roman" w:hAnsi="Helvetica" w:cs="Arial"/>
          <w:noProof/>
          <w:color w:val="000000"/>
          <w:kern w:val="0"/>
          <w:lang w:eastAsia="en-GB"/>
          <w14:ligatures w14:val="none"/>
        </w:rPr>
        <w:drawing>
          <wp:inline distT="0" distB="0" distL="0" distR="0" wp14:anchorId="149EF57E" wp14:editId="313C8D55">
            <wp:extent cx="125047" cy="125047"/>
            <wp:effectExtent l="0" t="0" r="2540" b="2540"/>
            <wp:docPr id="107662928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1501" cy="141501"/>
                    </a:xfrm>
                    <a:prstGeom prst="rect">
                      <a:avLst/>
                    </a:prstGeom>
                    <a:noFill/>
                    <a:ln>
                      <a:noFill/>
                    </a:ln>
                  </pic:spPr>
                </pic:pic>
              </a:graphicData>
            </a:graphic>
          </wp:inline>
        </w:drawing>
      </w:r>
      <w:r w:rsidRPr="006E3007">
        <w:rPr>
          <w:rFonts w:ascii="Helvetica" w:eastAsia="Times New Roman" w:hAnsi="Helvetica" w:cs="Arial"/>
          <w:color w:val="000000"/>
          <w:kern w:val="0"/>
          <w:lang w:eastAsia="en-GB"/>
          <w14:ligatures w14:val="none"/>
        </w:rPr>
        <w:fldChar w:fldCharType="end"/>
      </w:r>
      <w:r w:rsidRPr="006E3007">
        <w:rPr>
          <w:rFonts w:ascii="Helvetica" w:eastAsia="Times New Roman" w:hAnsi="Helvetica" w:cs="Arial"/>
          <w:color w:val="000000"/>
          <w:kern w:val="0"/>
          <w:lang w:eastAsia="en-GB"/>
          <w14:ligatures w14:val="none"/>
        </w:rPr>
        <w:t> </w:t>
      </w:r>
      <w:hyperlink r:id="rId14" w:tgtFrame="_blank" w:history="1">
        <w:r w:rsidRPr="006E3007">
          <w:rPr>
            <w:rFonts w:ascii="Helvetica" w:eastAsia="Times New Roman" w:hAnsi="Helvetica" w:cs="Arial"/>
            <w:color w:val="1155CC"/>
            <w:kern w:val="0"/>
            <w:u w:val="single"/>
            <w:lang w:eastAsia="en-GB"/>
            <w14:ligatures w14:val="none"/>
          </w:rPr>
          <w:t>Effective Challenge Podcast</w:t>
        </w:r>
      </w:hyperlink>
    </w:p>
    <w:p w14:paraId="39F55A88" w14:textId="77777777" w:rsidR="00AF1A6F" w:rsidRPr="006E3007" w:rsidRDefault="00AF1A6F" w:rsidP="00AF1A6F">
      <w:pPr>
        <w:shd w:val="clear" w:color="auto" w:fill="FFFFFF"/>
        <w:rPr>
          <w:rFonts w:ascii="Arial" w:eastAsia="Times New Roman" w:hAnsi="Arial" w:cs="Arial"/>
          <w:color w:val="222222"/>
          <w:kern w:val="0"/>
          <w:lang w:eastAsia="en-GB"/>
          <w14:ligatures w14:val="none"/>
        </w:rPr>
      </w:pPr>
      <w:r w:rsidRPr="006E3007">
        <w:rPr>
          <w:rFonts w:ascii="Helvetica" w:eastAsia="Times New Roman" w:hAnsi="Helvetica" w:cs="Arial"/>
          <w:color w:val="000000"/>
          <w:kern w:val="0"/>
          <w:lang w:eastAsia="en-GB"/>
          <w14:ligatures w14:val="none"/>
        </w:rPr>
        <w:fldChar w:fldCharType="begin"/>
      </w:r>
      <w:r w:rsidRPr="006E3007">
        <w:rPr>
          <w:rFonts w:ascii="Helvetica" w:eastAsia="Times New Roman" w:hAnsi="Helvetica" w:cs="Arial"/>
          <w:color w:val="000000"/>
          <w:kern w:val="0"/>
          <w:lang w:eastAsia="en-GB"/>
          <w14:ligatures w14:val="none"/>
        </w:rPr>
        <w:instrText xml:space="preserve"> INCLUDEPICTURE "https://fonts.gstatic.com/s/e/notoemoji/16.0/1f310/72.png" \* MERGEFORMATINET </w:instrText>
      </w:r>
      <w:r w:rsidRPr="006E3007">
        <w:rPr>
          <w:rFonts w:ascii="Helvetica" w:eastAsia="Times New Roman" w:hAnsi="Helvetica" w:cs="Arial"/>
          <w:color w:val="000000"/>
          <w:kern w:val="0"/>
          <w:lang w:eastAsia="en-GB"/>
          <w14:ligatures w14:val="none"/>
        </w:rPr>
        <w:fldChar w:fldCharType="separate"/>
      </w:r>
      <w:r w:rsidRPr="006E3007">
        <w:rPr>
          <w:rFonts w:ascii="Helvetica" w:eastAsia="Times New Roman" w:hAnsi="Helvetica" w:cs="Arial"/>
          <w:noProof/>
          <w:color w:val="000000"/>
          <w:kern w:val="0"/>
          <w:lang w:eastAsia="en-GB"/>
          <w14:ligatures w14:val="none"/>
        </w:rPr>
        <w:drawing>
          <wp:inline distT="0" distB="0" distL="0" distR="0" wp14:anchorId="7B06D64F" wp14:editId="50588C22">
            <wp:extent cx="101600" cy="101600"/>
            <wp:effectExtent l="0" t="0" r="0" b="0"/>
            <wp:docPr id="2049544950"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flipH="1" flipV="1">
                      <a:off x="0" y="0"/>
                      <a:ext cx="125203" cy="125203"/>
                    </a:xfrm>
                    <a:prstGeom prst="rect">
                      <a:avLst/>
                    </a:prstGeom>
                    <a:noFill/>
                    <a:ln>
                      <a:noFill/>
                    </a:ln>
                  </pic:spPr>
                </pic:pic>
              </a:graphicData>
            </a:graphic>
          </wp:inline>
        </w:drawing>
      </w:r>
      <w:r w:rsidRPr="006E3007">
        <w:rPr>
          <w:rFonts w:ascii="Helvetica" w:eastAsia="Times New Roman" w:hAnsi="Helvetica" w:cs="Arial"/>
          <w:color w:val="000000"/>
          <w:kern w:val="0"/>
          <w:lang w:eastAsia="en-GB"/>
          <w14:ligatures w14:val="none"/>
        </w:rPr>
        <w:fldChar w:fldCharType="end"/>
      </w:r>
      <w:r w:rsidRPr="006E3007">
        <w:rPr>
          <w:rFonts w:ascii="Helvetica" w:eastAsia="Times New Roman" w:hAnsi="Helvetica" w:cs="Arial"/>
          <w:color w:val="000000"/>
          <w:kern w:val="0"/>
          <w:lang w:eastAsia="en-GB"/>
          <w14:ligatures w14:val="none"/>
        </w:rPr>
        <w:t> </w:t>
      </w:r>
      <w:hyperlink r:id="rId16" w:tgtFrame="_blank" w:history="1">
        <w:r w:rsidRPr="006E3007">
          <w:rPr>
            <w:rFonts w:ascii="Helvetica" w:eastAsia="Times New Roman" w:hAnsi="Helvetica" w:cs="Arial"/>
            <w:color w:val="1155CC"/>
            <w:kern w:val="0"/>
            <w:u w:val="single"/>
            <w:lang w:eastAsia="en-GB"/>
            <w14:ligatures w14:val="none"/>
          </w:rPr>
          <w:t>www.effectivechallenge.com</w:t>
        </w:r>
      </w:hyperlink>
      <w:r w:rsidRPr="006E3007">
        <w:rPr>
          <w:rFonts w:ascii="Helvetica" w:eastAsia="Times New Roman" w:hAnsi="Helvetica" w:cs="Arial"/>
          <w:color w:val="000000"/>
          <w:kern w:val="0"/>
          <w:lang w:eastAsia="en-GB"/>
          <w14:ligatures w14:val="none"/>
        </w:rPr>
        <w:t> </w:t>
      </w:r>
    </w:p>
    <w:p w14:paraId="66F1E697" w14:textId="77777777" w:rsidR="003369EC" w:rsidRPr="00FB2D66" w:rsidRDefault="003369EC" w:rsidP="003369EC">
      <w:pPr>
        <w:spacing w:after="0" w:line="240" w:lineRule="auto"/>
        <w:rPr>
          <w:rFonts w:eastAsia="Aptos" w:cstheme="minorHAnsi"/>
          <w:sz w:val="24"/>
          <w:szCs w:val="24"/>
        </w:rPr>
      </w:pPr>
    </w:p>
    <w:p w14:paraId="49AC1092" w14:textId="77777777" w:rsidR="007B433E" w:rsidRPr="007B433E" w:rsidRDefault="007B433E" w:rsidP="007B433E">
      <w:pPr>
        <w:keepNext/>
        <w:keepLines/>
        <w:spacing w:after="217"/>
        <w:ind w:left="-5" w:hanging="10"/>
        <w:outlineLvl w:val="0"/>
        <w:rPr>
          <w:rFonts w:ascii="Calibri" w:eastAsia="Calibri" w:hAnsi="Calibri" w:cs="Calibri"/>
          <w:b/>
          <w:color w:val="000000"/>
          <w:sz w:val="28"/>
          <w:szCs w:val="28"/>
          <w:u w:val="single" w:color="000000"/>
          <w:lang w:eastAsia="en-GB"/>
        </w:rPr>
      </w:pPr>
      <w:r w:rsidRPr="007B433E">
        <w:rPr>
          <w:rFonts w:ascii="Calibri" w:eastAsia="Calibri" w:hAnsi="Calibri" w:cs="Calibri"/>
          <w:b/>
          <w:color w:val="000000"/>
          <w:sz w:val="28"/>
          <w:szCs w:val="28"/>
          <w:u w:val="single" w:color="000000"/>
          <w:lang w:eastAsia="en-GB"/>
        </w:rPr>
        <w:t>PROBLEM SOLVING – A FOUR STAGE MODEL</w:t>
      </w:r>
      <w:r w:rsidRPr="007B433E">
        <w:rPr>
          <w:rFonts w:ascii="Calibri" w:eastAsia="Calibri" w:hAnsi="Calibri" w:cs="Calibri"/>
          <w:b/>
          <w:color w:val="000000"/>
          <w:sz w:val="28"/>
          <w:szCs w:val="28"/>
          <w:u w:color="000000"/>
          <w:lang w:eastAsia="en-GB"/>
        </w:rPr>
        <w:t xml:space="preserve"> </w:t>
      </w:r>
    </w:p>
    <w:p w14:paraId="103A1912" w14:textId="77777777" w:rsidR="00213000" w:rsidRPr="00213000" w:rsidRDefault="00213000" w:rsidP="00213000">
      <w:pPr>
        <w:numPr>
          <w:ilvl w:val="0"/>
          <w:numId w:val="4"/>
        </w:numPr>
        <w:spacing w:after="205" w:line="269" w:lineRule="auto"/>
        <w:ind w:hanging="720"/>
        <w:rPr>
          <w:rFonts w:ascii="Calibri" w:hAnsi="Calibri" w:cs="Calibri"/>
          <w:sz w:val="24"/>
          <w:szCs w:val="24"/>
        </w:rPr>
      </w:pPr>
      <w:r w:rsidRPr="00213000">
        <w:rPr>
          <w:rFonts w:ascii="Calibri" w:hAnsi="Calibri" w:cs="Calibri"/>
          <w:sz w:val="24"/>
          <w:szCs w:val="24"/>
        </w:rPr>
        <w:t xml:space="preserve">Accept the existence of the problem and its context </w:t>
      </w:r>
    </w:p>
    <w:p w14:paraId="1FE07339" w14:textId="2C1531F7" w:rsidR="00213000" w:rsidRPr="00213000" w:rsidRDefault="00213000" w:rsidP="00213000">
      <w:pPr>
        <w:tabs>
          <w:tab w:val="center" w:pos="2286"/>
        </w:tabs>
        <w:ind w:left="-15"/>
        <w:rPr>
          <w:rFonts w:ascii="Calibri" w:hAnsi="Calibri" w:cs="Calibri"/>
          <w:sz w:val="24"/>
          <w:szCs w:val="24"/>
        </w:rPr>
      </w:pPr>
      <w:r w:rsidRPr="00213000">
        <w:rPr>
          <w:rFonts w:ascii="Calibri" w:hAnsi="Calibri" w:cs="Calibri"/>
          <w:sz w:val="24"/>
          <w:szCs w:val="24"/>
        </w:rPr>
        <w:t xml:space="preserve"> </w:t>
      </w:r>
      <w:r w:rsidRPr="00213000">
        <w:rPr>
          <w:rFonts w:ascii="Calibri" w:hAnsi="Calibri" w:cs="Calibri"/>
          <w:sz w:val="24"/>
          <w:szCs w:val="24"/>
        </w:rPr>
        <w:tab/>
        <w:t xml:space="preserve">  </w:t>
      </w:r>
      <w:r w:rsidR="00982FA9">
        <w:rPr>
          <w:rFonts w:ascii="Calibri" w:hAnsi="Calibri" w:cs="Calibri"/>
          <w:sz w:val="24"/>
          <w:szCs w:val="24"/>
        </w:rPr>
        <w:t xml:space="preserve">   </w:t>
      </w:r>
      <w:r w:rsidRPr="00213000">
        <w:rPr>
          <w:rFonts w:ascii="Calibri" w:hAnsi="Calibri" w:cs="Calibri"/>
          <w:sz w:val="24"/>
          <w:szCs w:val="24"/>
        </w:rPr>
        <w:t xml:space="preserve">Identify what the problem really is. </w:t>
      </w:r>
    </w:p>
    <w:p w14:paraId="00B12794" w14:textId="77777777" w:rsidR="00213000" w:rsidRPr="00213000" w:rsidRDefault="00213000" w:rsidP="00213000">
      <w:pPr>
        <w:numPr>
          <w:ilvl w:val="0"/>
          <w:numId w:val="4"/>
        </w:numPr>
        <w:spacing w:after="205" w:line="269" w:lineRule="auto"/>
        <w:ind w:hanging="720"/>
        <w:rPr>
          <w:rFonts w:ascii="Calibri" w:hAnsi="Calibri" w:cs="Calibri"/>
          <w:sz w:val="24"/>
          <w:szCs w:val="24"/>
        </w:rPr>
      </w:pPr>
      <w:r w:rsidRPr="00213000">
        <w:rPr>
          <w:rFonts w:ascii="Calibri" w:hAnsi="Calibri" w:cs="Calibri"/>
          <w:sz w:val="24"/>
          <w:szCs w:val="24"/>
        </w:rPr>
        <w:t xml:space="preserve">Gather as much information about the problem and its context as possible. </w:t>
      </w:r>
    </w:p>
    <w:p w14:paraId="27481263" w14:textId="64CE038C" w:rsidR="00213000" w:rsidRPr="00213000" w:rsidRDefault="00213000" w:rsidP="00213000">
      <w:pPr>
        <w:tabs>
          <w:tab w:val="center" w:pos="3206"/>
        </w:tabs>
        <w:ind w:left="-15"/>
        <w:rPr>
          <w:rFonts w:ascii="Calibri" w:hAnsi="Calibri" w:cs="Calibri"/>
          <w:sz w:val="24"/>
          <w:szCs w:val="24"/>
        </w:rPr>
      </w:pPr>
      <w:r w:rsidRPr="00213000">
        <w:rPr>
          <w:rFonts w:ascii="Calibri" w:hAnsi="Calibri" w:cs="Calibri"/>
          <w:sz w:val="24"/>
          <w:szCs w:val="24"/>
        </w:rPr>
        <w:t xml:space="preserve"> </w:t>
      </w:r>
      <w:r w:rsidRPr="00213000">
        <w:rPr>
          <w:rFonts w:ascii="Calibri" w:hAnsi="Calibri" w:cs="Calibri"/>
          <w:sz w:val="24"/>
          <w:szCs w:val="24"/>
        </w:rPr>
        <w:tab/>
        <w:t xml:space="preserve">     </w:t>
      </w:r>
      <w:r w:rsidR="00982FA9">
        <w:rPr>
          <w:rFonts w:ascii="Calibri" w:hAnsi="Calibri" w:cs="Calibri"/>
          <w:sz w:val="24"/>
          <w:szCs w:val="24"/>
        </w:rPr>
        <w:t xml:space="preserve">   </w:t>
      </w:r>
      <w:r w:rsidRPr="00213000">
        <w:rPr>
          <w:rFonts w:ascii="Calibri" w:hAnsi="Calibri" w:cs="Calibri"/>
          <w:sz w:val="24"/>
          <w:szCs w:val="24"/>
        </w:rPr>
        <w:t xml:space="preserve">Build an interpretation and explanation of the problem. </w:t>
      </w:r>
    </w:p>
    <w:p w14:paraId="12F62D98" w14:textId="50BADFEA" w:rsidR="00213000" w:rsidRPr="00213000" w:rsidRDefault="00213000" w:rsidP="00213000">
      <w:pPr>
        <w:numPr>
          <w:ilvl w:val="0"/>
          <w:numId w:val="4"/>
        </w:numPr>
        <w:spacing w:after="205" w:line="269" w:lineRule="auto"/>
        <w:ind w:hanging="720"/>
        <w:rPr>
          <w:rFonts w:ascii="Calibri" w:hAnsi="Calibri" w:cs="Calibri"/>
          <w:sz w:val="24"/>
          <w:szCs w:val="24"/>
        </w:rPr>
      </w:pPr>
      <w:r w:rsidRPr="00213000">
        <w:rPr>
          <w:rFonts w:ascii="Calibri" w:hAnsi="Calibri" w:cs="Calibri"/>
          <w:sz w:val="24"/>
          <w:szCs w:val="24"/>
        </w:rPr>
        <w:t xml:space="preserve">Devise a range of potential solutions for the problem.  Discuss possible solutions with others.   Choose the most promising approach and prepare to experiment with it. </w:t>
      </w:r>
    </w:p>
    <w:p w14:paraId="093FE618" w14:textId="1357F904" w:rsidR="00213000" w:rsidRPr="00213000" w:rsidRDefault="00213000" w:rsidP="00213000">
      <w:pPr>
        <w:numPr>
          <w:ilvl w:val="0"/>
          <w:numId w:val="4"/>
        </w:numPr>
        <w:spacing w:after="232" w:line="269" w:lineRule="auto"/>
        <w:ind w:hanging="720"/>
        <w:rPr>
          <w:rFonts w:ascii="Calibri" w:hAnsi="Calibri" w:cs="Calibri"/>
          <w:sz w:val="24"/>
          <w:szCs w:val="24"/>
        </w:rPr>
      </w:pPr>
      <w:proofErr w:type="gramStart"/>
      <w:r w:rsidRPr="00213000">
        <w:rPr>
          <w:rFonts w:ascii="Calibri" w:hAnsi="Calibri" w:cs="Calibri"/>
          <w:sz w:val="24"/>
          <w:szCs w:val="24"/>
        </w:rPr>
        <w:lastRenderedPageBreak/>
        <w:t>Take Action</w:t>
      </w:r>
      <w:proofErr w:type="gramEnd"/>
      <w:r w:rsidRPr="00213000">
        <w:rPr>
          <w:rFonts w:ascii="Calibri" w:hAnsi="Calibri" w:cs="Calibri"/>
          <w:sz w:val="24"/>
          <w:szCs w:val="24"/>
        </w:rPr>
        <w:t xml:space="preserve"> – reflect on the outcome and evaluate your chosen approach.  Modify your</w:t>
      </w:r>
      <w:r w:rsidR="0095403D">
        <w:rPr>
          <w:rFonts w:ascii="Calibri" w:hAnsi="Calibri" w:cs="Calibri"/>
          <w:sz w:val="24"/>
          <w:szCs w:val="24"/>
        </w:rPr>
        <w:t xml:space="preserve"> </w:t>
      </w:r>
      <w:r w:rsidRPr="00213000">
        <w:rPr>
          <w:rFonts w:ascii="Calibri" w:hAnsi="Calibri" w:cs="Calibri"/>
          <w:sz w:val="24"/>
          <w:szCs w:val="24"/>
        </w:rPr>
        <w:t xml:space="preserve">strategy and prepare to implement alternative approaches.  Try to learn from experience and develop your </w:t>
      </w:r>
      <w:r w:rsidR="0095403D" w:rsidRPr="00213000">
        <w:rPr>
          <w:rFonts w:ascii="Calibri" w:hAnsi="Calibri" w:cs="Calibri"/>
          <w:sz w:val="24"/>
          <w:szCs w:val="24"/>
        </w:rPr>
        <w:t>problem-solving</w:t>
      </w:r>
      <w:r w:rsidRPr="00213000">
        <w:rPr>
          <w:rFonts w:ascii="Calibri" w:hAnsi="Calibri" w:cs="Calibri"/>
          <w:sz w:val="24"/>
          <w:szCs w:val="24"/>
        </w:rPr>
        <w:t xml:space="preserve"> skills. </w:t>
      </w:r>
    </w:p>
    <w:p w14:paraId="132018C5" w14:textId="6CB599BC" w:rsidR="00985C3F" w:rsidRPr="00985C3F" w:rsidRDefault="00985C3F" w:rsidP="00985C3F">
      <w:pPr>
        <w:rPr>
          <w:b/>
          <w:bCs/>
          <w:sz w:val="28"/>
          <w:szCs w:val="28"/>
        </w:rPr>
      </w:pPr>
      <w:r w:rsidRPr="00985C3F">
        <w:rPr>
          <w:b/>
          <w:bCs/>
          <w:sz w:val="28"/>
          <w:szCs w:val="28"/>
        </w:rPr>
        <w:t xml:space="preserve">Thoughts for the week ahead…. </w:t>
      </w:r>
      <w:bookmarkStart w:id="1" w:name="_Hlk194291970"/>
      <w:r w:rsidRPr="00985C3F">
        <w:rPr>
          <w:b/>
          <w:bCs/>
          <w:sz w:val="28"/>
          <w:szCs w:val="28"/>
        </w:rPr>
        <w:t>Leadership</w:t>
      </w:r>
    </w:p>
    <w:bookmarkEnd w:id="1"/>
    <w:p w14:paraId="5A647493" w14:textId="77777777" w:rsidR="00985C3F" w:rsidRPr="00985C3F" w:rsidRDefault="00985C3F" w:rsidP="00985C3F">
      <w:pPr>
        <w:rPr>
          <w:rFonts w:ascii="Calibri" w:hAnsi="Calibri" w:cs="Calibri"/>
          <w:sz w:val="24"/>
          <w:szCs w:val="24"/>
        </w:rPr>
      </w:pPr>
      <w:r w:rsidRPr="00985C3F">
        <w:rPr>
          <w:rFonts w:ascii="Calibri" w:hAnsi="Calibri" w:cs="Calibri"/>
          <w:sz w:val="24"/>
          <w:szCs w:val="24"/>
        </w:rPr>
        <w:t xml:space="preserve">Several of my friends and former colleagues have recently published books </w:t>
      </w:r>
      <w:proofErr w:type="gramStart"/>
      <w:r w:rsidRPr="00985C3F">
        <w:rPr>
          <w:rFonts w:ascii="Calibri" w:hAnsi="Calibri" w:cs="Calibri"/>
          <w:sz w:val="24"/>
          <w:szCs w:val="24"/>
        </w:rPr>
        <w:t>on the subject of Leadership</w:t>
      </w:r>
      <w:proofErr w:type="gramEnd"/>
      <w:r w:rsidRPr="00985C3F">
        <w:rPr>
          <w:rFonts w:ascii="Calibri" w:hAnsi="Calibri" w:cs="Calibri"/>
          <w:sz w:val="24"/>
          <w:szCs w:val="24"/>
        </w:rPr>
        <w:t xml:space="preserve"> based on their experiences and learnings. Lots of good stuff in them.</w:t>
      </w:r>
    </w:p>
    <w:p w14:paraId="53D2FFE0" w14:textId="77777777" w:rsidR="00985C3F" w:rsidRPr="00985C3F" w:rsidRDefault="00985C3F" w:rsidP="00985C3F">
      <w:pPr>
        <w:rPr>
          <w:rFonts w:ascii="Calibri" w:hAnsi="Calibri" w:cs="Calibri"/>
          <w:sz w:val="24"/>
          <w:szCs w:val="24"/>
        </w:rPr>
      </w:pPr>
      <w:r w:rsidRPr="00985C3F">
        <w:rPr>
          <w:rFonts w:ascii="Calibri" w:hAnsi="Calibri" w:cs="Calibri"/>
          <w:sz w:val="24"/>
          <w:szCs w:val="24"/>
        </w:rPr>
        <w:t xml:space="preserve">Personally, as I reflect (after 40 years of leading across 27 roles), I suggest the following are key to being a successful leader: </w:t>
      </w:r>
    </w:p>
    <w:p w14:paraId="36510AB2" w14:textId="77777777" w:rsidR="00985C3F" w:rsidRPr="00985C3F" w:rsidRDefault="00985C3F" w:rsidP="00985C3F">
      <w:pPr>
        <w:rPr>
          <w:rFonts w:ascii="Calibri" w:hAnsi="Calibri" w:cs="Calibri"/>
          <w:sz w:val="24"/>
          <w:szCs w:val="24"/>
        </w:rPr>
      </w:pPr>
      <w:r w:rsidRPr="00985C3F">
        <w:rPr>
          <w:rFonts w:ascii="Calibri" w:hAnsi="Calibri" w:cs="Calibri"/>
          <w:sz w:val="24"/>
          <w:szCs w:val="24"/>
        </w:rPr>
        <w:t xml:space="preserve">1. Being agile; able to build trusted relationships with every individual stakeholder and adjusting your tasks (plan) as the situation unfolds. Not everyone is the same as you, respect and value the differences. No plan survives contact with reality. </w:t>
      </w:r>
    </w:p>
    <w:p w14:paraId="476842C4" w14:textId="77777777" w:rsidR="00985C3F" w:rsidRPr="00985C3F" w:rsidRDefault="00985C3F" w:rsidP="00985C3F">
      <w:pPr>
        <w:rPr>
          <w:rFonts w:ascii="Calibri" w:hAnsi="Calibri" w:cs="Calibri"/>
          <w:sz w:val="24"/>
          <w:szCs w:val="24"/>
        </w:rPr>
      </w:pPr>
      <w:r w:rsidRPr="00985C3F">
        <w:rPr>
          <w:rFonts w:ascii="Calibri" w:hAnsi="Calibri" w:cs="Calibri"/>
          <w:sz w:val="24"/>
          <w:szCs w:val="24"/>
        </w:rPr>
        <w:t xml:space="preserve">2. Being thoughtful; think before you speak or write. What message do you want to send and how will it be received. Put yourself in the receiver’s shoes. They may not see things the same way as you do. </w:t>
      </w:r>
    </w:p>
    <w:p w14:paraId="06AA5093" w14:textId="77777777" w:rsidR="00985C3F" w:rsidRPr="00985C3F" w:rsidRDefault="00985C3F" w:rsidP="00985C3F">
      <w:pPr>
        <w:rPr>
          <w:rFonts w:ascii="Calibri" w:hAnsi="Calibri" w:cs="Calibri"/>
          <w:sz w:val="24"/>
          <w:szCs w:val="24"/>
        </w:rPr>
      </w:pPr>
      <w:r w:rsidRPr="00985C3F">
        <w:rPr>
          <w:rFonts w:ascii="Calibri" w:hAnsi="Calibri" w:cs="Calibri"/>
          <w:sz w:val="24"/>
          <w:szCs w:val="24"/>
        </w:rPr>
        <w:t>3. Being empathetic; understanding each person in your team (their state of mind will differ day to day depending on what is going on in their life and at work) and dealing with them with respect and as individuals.</w:t>
      </w:r>
    </w:p>
    <w:p w14:paraId="48CBF8EB" w14:textId="77777777" w:rsidR="00985C3F" w:rsidRPr="00985C3F" w:rsidRDefault="00985C3F" w:rsidP="00985C3F">
      <w:pPr>
        <w:rPr>
          <w:rFonts w:ascii="Calibri" w:hAnsi="Calibri" w:cs="Calibri"/>
          <w:sz w:val="24"/>
          <w:szCs w:val="24"/>
        </w:rPr>
      </w:pPr>
      <w:r w:rsidRPr="00985C3F">
        <w:rPr>
          <w:rFonts w:ascii="Calibri" w:hAnsi="Calibri" w:cs="Calibri"/>
          <w:sz w:val="24"/>
          <w:szCs w:val="24"/>
        </w:rPr>
        <w:t xml:space="preserve">4. Being an </w:t>
      </w:r>
      <w:proofErr w:type="spellStart"/>
      <w:r w:rsidRPr="00985C3F">
        <w:rPr>
          <w:rFonts w:ascii="Calibri" w:hAnsi="Calibri" w:cs="Calibri"/>
          <w:sz w:val="24"/>
          <w:szCs w:val="24"/>
        </w:rPr>
        <w:t>empowerer</w:t>
      </w:r>
      <w:proofErr w:type="spellEnd"/>
      <w:r w:rsidRPr="00985C3F">
        <w:rPr>
          <w:rFonts w:ascii="Calibri" w:hAnsi="Calibri" w:cs="Calibri"/>
          <w:sz w:val="24"/>
          <w:szCs w:val="24"/>
        </w:rPr>
        <w:t xml:space="preserve">; once you have agreed roles, responsibilities and budget let your team get on with the tasks, back them and support them. </w:t>
      </w:r>
    </w:p>
    <w:p w14:paraId="6229C6FD" w14:textId="77777777" w:rsidR="00985C3F" w:rsidRPr="00985C3F" w:rsidRDefault="00985C3F" w:rsidP="00985C3F">
      <w:pPr>
        <w:rPr>
          <w:rFonts w:ascii="Calibri" w:hAnsi="Calibri" w:cs="Calibri"/>
          <w:sz w:val="24"/>
          <w:szCs w:val="24"/>
        </w:rPr>
      </w:pPr>
      <w:r w:rsidRPr="00985C3F">
        <w:rPr>
          <w:rFonts w:ascii="Calibri" w:hAnsi="Calibri" w:cs="Calibri"/>
          <w:sz w:val="24"/>
          <w:szCs w:val="24"/>
        </w:rPr>
        <w:t xml:space="preserve">5. Being there; making yourself available to discuss issues, risks (mitigation) and opportunities (innovations) with your team. Stepping in with help when asked or when you can see it’s needed. </w:t>
      </w:r>
    </w:p>
    <w:p w14:paraId="2C6F62EE" w14:textId="77777777" w:rsidR="00985C3F" w:rsidRPr="00985C3F" w:rsidRDefault="00985C3F" w:rsidP="00985C3F">
      <w:pPr>
        <w:rPr>
          <w:rFonts w:ascii="Calibri" w:hAnsi="Calibri" w:cs="Calibri"/>
          <w:sz w:val="24"/>
          <w:szCs w:val="24"/>
        </w:rPr>
      </w:pPr>
      <w:r w:rsidRPr="00985C3F">
        <w:rPr>
          <w:rFonts w:ascii="Calibri" w:hAnsi="Calibri" w:cs="Calibri"/>
          <w:sz w:val="24"/>
          <w:szCs w:val="24"/>
        </w:rPr>
        <w:t xml:space="preserve">6. Being smart; knowing when your first line (team) </w:t>
      </w:r>
      <w:proofErr w:type="gramStart"/>
      <w:r w:rsidRPr="00985C3F">
        <w:rPr>
          <w:rFonts w:ascii="Calibri" w:hAnsi="Calibri" w:cs="Calibri"/>
          <w:sz w:val="24"/>
          <w:szCs w:val="24"/>
        </w:rPr>
        <w:t>know</w:t>
      </w:r>
      <w:proofErr w:type="gramEnd"/>
      <w:r w:rsidRPr="00985C3F">
        <w:rPr>
          <w:rFonts w:ascii="Calibri" w:hAnsi="Calibri" w:cs="Calibri"/>
          <w:sz w:val="24"/>
          <w:szCs w:val="24"/>
        </w:rPr>
        <w:t xml:space="preserve"> more than you, making good use of it and celebrating it. </w:t>
      </w:r>
    </w:p>
    <w:p w14:paraId="6755B8BC" w14:textId="77777777" w:rsidR="00985C3F" w:rsidRPr="00985C3F" w:rsidRDefault="00985C3F" w:rsidP="00985C3F">
      <w:pPr>
        <w:rPr>
          <w:rFonts w:ascii="Calibri" w:hAnsi="Calibri" w:cs="Calibri"/>
          <w:sz w:val="24"/>
          <w:szCs w:val="24"/>
        </w:rPr>
      </w:pPr>
      <w:r w:rsidRPr="00985C3F">
        <w:rPr>
          <w:rFonts w:ascii="Calibri" w:hAnsi="Calibri" w:cs="Calibri"/>
          <w:sz w:val="24"/>
          <w:szCs w:val="24"/>
        </w:rPr>
        <w:t xml:space="preserve">7. Being the example; living the values, listening, doing what you say you will do, being open and honest, knowing you job, learning from failure, being enthusiastic, being kind and helping others. </w:t>
      </w:r>
    </w:p>
    <w:p w14:paraId="475284BA" w14:textId="77777777" w:rsidR="00985C3F" w:rsidRPr="00985C3F" w:rsidRDefault="00985C3F" w:rsidP="00985C3F">
      <w:pPr>
        <w:rPr>
          <w:rFonts w:ascii="Calibri" w:hAnsi="Calibri" w:cs="Calibri"/>
          <w:sz w:val="24"/>
          <w:szCs w:val="24"/>
        </w:rPr>
      </w:pPr>
      <w:r w:rsidRPr="00985C3F">
        <w:rPr>
          <w:rFonts w:ascii="Calibri" w:hAnsi="Calibri" w:cs="Calibri"/>
          <w:sz w:val="24"/>
          <w:szCs w:val="24"/>
        </w:rPr>
        <w:t xml:space="preserve">Good leadership requires you to be consistent, you cannot pick and choose your style and approach (even when you are struggling). You are either authentic or not and your team will know and respond accordingly. </w:t>
      </w:r>
    </w:p>
    <w:p w14:paraId="28EFFEC5" w14:textId="6A1A3825" w:rsidR="00C25355" w:rsidRPr="00985C3F" w:rsidRDefault="00985C3F" w:rsidP="00985C3F">
      <w:pPr>
        <w:rPr>
          <w:rFonts w:ascii="Calibri" w:hAnsi="Calibri" w:cs="Calibri"/>
          <w:sz w:val="24"/>
          <w:szCs w:val="24"/>
        </w:rPr>
      </w:pPr>
      <w:r w:rsidRPr="00985C3F">
        <w:rPr>
          <w:rFonts w:ascii="Calibri" w:hAnsi="Calibri" w:cs="Calibri"/>
          <w:sz w:val="24"/>
          <w:szCs w:val="24"/>
        </w:rPr>
        <w:t>The one thing you must avoid at all costs is leading by fear. Your team will simply clam up (not tell you truth) and be looking for employment elsewhere.</w:t>
      </w:r>
    </w:p>
    <w:p w14:paraId="79717818" w14:textId="77777777" w:rsidR="00F35E65" w:rsidRPr="00985C3F" w:rsidRDefault="00F35E65">
      <w:pPr>
        <w:rPr>
          <w:rFonts w:ascii="Calibri" w:hAnsi="Calibri" w:cs="Calibri"/>
          <w:sz w:val="24"/>
          <w:szCs w:val="24"/>
        </w:rPr>
      </w:pPr>
    </w:p>
    <w:p w14:paraId="14635484" w14:textId="77777777" w:rsidR="00EE33F2" w:rsidRPr="005945F3" w:rsidRDefault="00EE33F2" w:rsidP="00EE33F2">
      <w:pPr>
        <w:spacing w:after="121"/>
        <w:ind w:left="-5" w:hanging="10"/>
        <w:rPr>
          <w:b/>
          <w:bCs/>
          <w:sz w:val="24"/>
          <w:szCs w:val="24"/>
          <w:u w:val="single"/>
        </w:rPr>
      </w:pPr>
      <w:bookmarkStart w:id="2" w:name="_Hlk191355720"/>
      <w:r w:rsidRPr="005945F3">
        <w:rPr>
          <w:rFonts w:cstheme="minorHAnsi"/>
          <w:b/>
          <w:bCs/>
          <w:color w:val="0F1419"/>
          <w:sz w:val="24"/>
          <w:szCs w:val="24"/>
        </w:rPr>
        <w:t>Source:  Graham Belgum</w:t>
      </w:r>
      <w:r>
        <w:rPr>
          <w:rFonts w:cstheme="minorHAnsi"/>
          <w:b/>
          <w:bCs/>
          <w:color w:val="0F1419"/>
          <w:sz w:val="24"/>
          <w:szCs w:val="24"/>
        </w:rPr>
        <w:t>.</w:t>
      </w:r>
      <w:r w:rsidRPr="005945F3">
        <w:rPr>
          <w:rFonts w:cstheme="minorHAnsi"/>
          <w:b/>
          <w:bCs/>
          <w:color w:val="0F1419"/>
          <w:sz w:val="24"/>
          <w:szCs w:val="24"/>
        </w:rPr>
        <w:t xml:space="preserve"> </w:t>
      </w:r>
      <w:r>
        <w:rPr>
          <w:rFonts w:cstheme="minorHAnsi"/>
          <w:b/>
          <w:bCs/>
          <w:color w:val="0F1419"/>
          <w:sz w:val="24"/>
          <w:szCs w:val="24"/>
        </w:rPr>
        <w:t>Fortescue</w:t>
      </w:r>
      <w:r w:rsidRPr="005945F3">
        <w:rPr>
          <w:rFonts w:ascii="Calibri" w:eastAsia="Calibri" w:hAnsi="Calibri" w:cs="Calibri"/>
          <w:color w:val="000000"/>
          <w:sz w:val="24"/>
          <w:szCs w:val="24"/>
          <w:lang w:eastAsia="en-GB"/>
        </w:rPr>
        <w:t xml:space="preserve"> Zero   </w:t>
      </w:r>
      <w:hyperlink r:id="rId17" w:history="1">
        <w:r w:rsidRPr="005945F3">
          <w:rPr>
            <w:rFonts w:ascii="Calibri" w:eastAsia="Calibri" w:hAnsi="Calibri" w:cs="Calibri"/>
            <w:color w:val="467886" w:themeColor="hyperlink"/>
            <w:sz w:val="24"/>
            <w:szCs w:val="24"/>
            <w:u w:val="single"/>
            <w:lang w:eastAsia="en-GB"/>
          </w:rPr>
          <w:t>https://zero.fortescue.com/en</w:t>
        </w:r>
      </w:hyperlink>
      <w:r w:rsidRPr="005945F3">
        <w:rPr>
          <w:rFonts w:ascii="Calibri" w:eastAsia="Calibri" w:hAnsi="Calibri" w:cs="Calibri"/>
          <w:color w:val="000000"/>
          <w:sz w:val="24"/>
          <w:szCs w:val="24"/>
          <w:lang w:eastAsia="en-GB"/>
        </w:rPr>
        <w:t xml:space="preserve"> and Non-Exec Director for Thera </w:t>
      </w:r>
      <w:proofErr w:type="gramStart"/>
      <w:r w:rsidRPr="005945F3">
        <w:rPr>
          <w:rFonts w:ascii="Calibri" w:eastAsia="Calibri" w:hAnsi="Calibri" w:cs="Calibri"/>
          <w:color w:val="000000"/>
          <w:sz w:val="24"/>
          <w:szCs w:val="24"/>
          <w:lang w:eastAsia="en-GB"/>
        </w:rPr>
        <w:t>South West</w:t>
      </w:r>
      <w:proofErr w:type="gramEnd"/>
      <w:r w:rsidRPr="005945F3">
        <w:rPr>
          <w:rFonts w:ascii="Calibri" w:eastAsia="Calibri" w:hAnsi="Calibri" w:cs="Calibri"/>
          <w:color w:val="000000"/>
          <w:sz w:val="24"/>
          <w:szCs w:val="24"/>
          <w:lang w:eastAsia="en-GB"/>
        </w:rPr>
        <w:t xml:space="preserve"> </w:t>
      </w:r>
      <w:hyperlink r:id="rId18" w:history="1">
        <w:r w:rsidRPr="005945F3">
          <w:rPr>
            <w:rFonts w:ascii="Calibri" w:eastAsia="Calibri" w:hAnsi="Calibri" w:cs="Calibri"/>
            <w:color w:val="467886" w:themeColor="hyperlink"/>
            <w:sz w:val="24"/>
            <w:szCs w:val="24"/>
            <w:u w:val="single"/>
            <w:lang w:eastAsia="en-GB"/>
          </w:rPr>
          <w:t>www.thera.co.uk</w:t>
        </w:r>
      </w:hyperlink>
      <w:r w:rsidRPr="005945F3">
        <w:rPr>
          <w:rFonts w:ascii="Calibri" w:eastAsia="Calibri" w:hAnsi="Calibri" w:cs="Calibri"/>
          <w:color w:val="000000"/>
          <w:sz w:val="24"/>
          <w:szCs w:val="24"/>
          <w:lang w:eastAsia="en-GB"/>
        </w:rPr>
        <w:t xml:space="preserve"> </w:t>
      </w:r>
    </w:p>
    <w:bookmarkEnd w:id="2"/>
    <w:p w14:paraId="0D292E7D" w14:textId="6DDFA5E4" w:rsidR="00F35E65" w:rsidRPr="00985C3F" w:rsidRDefault="00F35E65">
      <w:pPr>
        <w:rPr>
          <w:rFonts w:ascii="Calibri" w:hAnsi="Calibri" w:cs="Calibri"/>
          <w:sz w:val="24"/>
          <w:szCs w:val="24"/>
        </w:rPr>
      </w:pPr>
    </w:p>
    <w:p w14:paraId="43C34B35" w14:textId="77777777" w:rsidR="00FF4EBF" w:rsidRPr="001471ED" w:rsidRDefault="00FF4EBF" w:rsidP="00FF4EBF">
      <w:pPr>
        <w:rPr>
          <w:rFonts w:ascii="Calibri" w:hAnsi="Calibri" w:cs="Calibri"/>
          <w:b/>
          <w:bCs/>
          <w:sz w:val="28"/>
          <w:szCs w:val="28"/>
        </w:rPr>
      </w:pPr>
      <w:r w:rsidRPr="001471ED">
        <w:rPr>
          <w:rFonts w:ascii="Calibri" w:hAnsi="Calibri" w:cs="Calibri"/>
          <w:b/>
          <w:bCs/>
          <w:sz w:val="28"/>
          <w:szCs w:val="28"/>
        </w:rPr>
        <w:lastRenderedPageBreak/>
        <w:t>20 Leadership &amp; Wellbeing lessons I wish I could have passed on to a younger me.</w:t>
      </w:r>
    </w:p>
    <w:p w14:paraId="3629188E" w14:textId="77777777" w:rsidR="00FF4EBF" w:rsidRDefault="00FF4EBF" w:rsidP="00FF4EBF">
      <w:pPr>
        <w:pStyle w:val="NormalWeb"/>
      </w:pPr>
      <w:r>
        <w:rPr>
          <w:noProof/>
        </w:rPr>
        <w:drawing>
          <wp:inline distT="0" distB="0" distL="0" distR="0" wp14:anchorId="215E2D99" wp14:editId="5951FC4A">
            <wp:extent cx="793750" cy="1441450"/>
            <wp:effectExtent l="0" t="0" r="6350" b="635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93750" cy="1441450"/>
                    </a:xfrm>
                    <a:prstGeom prst="rect">
                      <a:avLst/>
                    </a:prstGeom>
                    <a:noFill/>
                    <a:ln>
                      <a:noFill/>
                    </a:ln>
                  </pic:spPr>
                </pic:pic>
              </a:graphicData>
            </a:graphic>
          </wp:inline>
        </w:drawing>
      </w:r>
      <w:r w:rsidRPr="00257BED">
        <w:rPr>
          <w:noProof/>
        </w:rPr>
        <w:drawing>
          <wp:inline distT="0" distB="0" distL="0" distR="0" wp14:anchorId="1221744F" wp14:editId="606B4286">
            <wp:extent cx="857250" cy="1435100"/>
            <wp:effectExtent l="0" t="0" r="0" b="0"/>
            <wp:docPr id="1214385265" name="Picture 1" descr="A person standing in a grassy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4385265" name="Picture 1" descr="A person standing in a grassy field&#10;&#10;AI-generated content may be incorrect."/>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857250" cy="1435100"/>
                    </a:xfrm>
                    <a:prstGeom prst="rect">
                      <a:avLst/>
                    </a:prstGeom>
                    <a:noFill/>
                    <a:ln>
                      <a:noFill/>
                    </a:ln>
                  </pic:spPr>
                </pic:pic>
              </a:graphicData>
            </a:graphic>
          </wp:inline>
        </w:drawing>
      </w:r>
    </w:p>
    <w:p w14:paraId="7EAD7C08" w14:textId="77777777" w:rsidR="007665BB" w:rsidRDefault="00FF4EBF" w:rsidP="007665BB">
      <w:pPr>
        <w:pStyle w:val="NormalWeb"/>
      </w:pPr>
      <w:r>
        <w:t>1974               2025</w:t>
      </w:r>
    </w:p>
    <w:p w14:paraId="4B7F069D" w14:textId="4A3C1990" w:rsidR="00FF4EBF" w:rsidRDefault="00FF4EBF" w:rsidP="007665BB">
      <w:pPr>
        <w:pStyle w:val="NormalWeb"/>
        <w:rPr>
          <w:rFonts w:ascii="Calibri" w:hAnsi="Calibri" w:cs="Calibri"/>
        </w:rPr>
      </w:pPr>
      <w:r>
        <w:rPr>
          <w:rFonts w:ascii="Calibri" w:hAnsi="Calibri" w:cs="Calibri"/>
        </w:rPr>
        <w:t xml:space="preserve">I had just ‘passed out’ from Junior Leaders and was sitting in the communal TV room at our corps Depot in </w:t>
      </w:r>
      <w:proofErr w:type="spellStart"/>
      <w:r>
        <w:rPr>
          <w:rFonts w:ascii="Calibri" w:hAnsi="Calibri" w:cs="Calibri"/>
        </w:rPr>
        <w:t>Deepcut</w:t>
      </w:r>
      <w:proofErr w:type="spellEnd"/>
      <w:r>
        <w:rPr>
          <w:rFonts w:ascii="Calibri" w:hAnsi="Calibri" w:cs="Calibri"/>
        </w:rPr>
        <w:t>, Surrey, waiting for the football match to start. My team, Newcastle United were about to play Liverpool in the 1974 in the FA Cup Final. What could go wrong? (turns out a lot, we were beaten 3 – 0 in a one-sided game)</w:t>
      </w:r>
    </w:p>
    <w:p w14:paraId="632DA533" w14:textId="77777777" w:rsidR="00FF4EBF" w:rsidRDefault="00FF4EBF" w:rsidP="00FF4EBF">
      <w:pPr>
        <w:rPr>
          <w:rFonts w:ascii="Calibri" w:hAnsi="Calibri" w:cs="Calibri"/>
          <w:sz w:val="24"/>
          <w:szCs w:val="24"/>
        </w:rPr>
      </w:pPr>
      <w:r>
        <w:rPr>
          <w:rFonts w:ascii="Calibri" w:hAnsi="Calibri" w:cs="Calibri"/>
          <w:sz w:val="24"/>
          <w:szCs w:val="24"/>
        </w:rPr>
        <w:t xml:space="preserve">I am in ‘transit’ waiting to be called forward for a flight to Germany to start my first ‘adult’ posting in the Army. I was nearly 18 years old and was excited about where life was going to take me. </w:t>
      </w:r>
    </w:p>
    <w:p w14:paraId="69279281" w14:textId="77777777" w:rsidR="00FF4EBF" w:rsidRDefault="00FF4EBF" w:rsidP="00FF4EBF">
      <w:pPr>
        <w:rPr>
          <w:rFonts w:ascii="Calibri" w:hAnsi="Calibri" w:cs="Calibri"/>
          <w:sz w:val="24"/>
          <w:szCs w:val="24"/>
        </w:rPr>
      </w:pPr>
      <w:r>
        <w:rPr>
          <w:rFonts w:ascii="Calibri" w:hAnsi="Calibri" w:cs="Calibri"/>
          <w:sz w:val="24"/>
          <w:szCs w:val="24"/>
        </w:rPr>
        <w:t xml:space="preserve">Fast forward to 2025 and I getting comfortable to watch Newcastle play Liverpool once more in a cup final. What could go wrong? </w:t>
      </w:r>
    </w:p>
    <w:p w14:paraId="2E2C5E2B" w14:textId="77777777" w:rsidR="00FF4EBF" w:rsidRDefault="00FF4EBF" w:rsidP="00FF4EBF">
      <w:pPr>
        <w:rPr>
          <w:rFonts w:ascii="Calibri" w:hAnsi="Calibri" w:cs="Calibri"/>
          <w:sz w:val="24"/>
          <w:szCs w:val="24"/>
        </w:rPr>
      </w:pPr>
      <w:bookmarkStart w:id="3" w:name="_Hlk193723467"/>
      <w:r>
        <w:rPr>
          <w:rFonts w:ascii="Calibri" w:hAnsi="Calibri" w:cs="Calibri"/>
          <w:sz w:val="24"/>
          <w:szCs w:val="24"/>
        </w:rPr>
        <w:t>I have recently retired, my last employment was with the army. Retirement brings reflection, what would my 68-year-old self-tell my (nearly) 18-year-old self?</w:t>
      </w:r>
    </w:p>
    <w:bookmarkEnd w:id="3"/>
    <w:p w14:paraId="77256266" w14:textId="77777777" w:rsidR="00FF4EBF" w:rsidRPr="00785CE0" w:rsidRDefault="00FF4EBF" w:rsidP="00FF4EBF">
      <w:pPr>
        <w:rPr>
          <w:rFonts w:ascii="Calibri" w:hAnsi="Calibri" w:cs="Calibri"/>
          <w:sz w:val="24"/>
          <w:szCs w:val="24"/>
        </w:rPr>
      </w:pPr>
      <w:r>
        <w:rPr>
          <w:rFonts w:ascii="Calibri" w:hAnsi="Calibri" w:cs="Calibri"/>
          <w:sz w:val="24"/>
          <w:szCs w:val="24"/>
        </w:rPr>
        <w:t>T</w:t>
      </w:r>
      <w:r w:rsidRPr="00785CE0">
        <w:rPr>
          <w:rFonts w:ascii="Calibri" w:hAnsi="Calibri" w:cs="Calibri"/>
          <w:sz w:val="24"/>
          <w:szCs w:val="24"/>
        </w:rPr>
        <w:t>here would be two pieces of news! And twenty leadership</w:t>
      </w:r>
      <w:r>
        <w:rPr>
          <w:rFonts w:ascii="Calibri" w:hAnsi="Calibri" w:cs="Calibri"/>
          <w:sz w:val="24"/>
          <w:szCs w:val="24"/>
        </w:rPr>
        <w:t xml:space="preserve"> &amp; wellbeing</w:t>
      </w:r>
      <w:r w:rsidRPr="00785CE0">
        <w:rPr>
          <w:rFonts w:ascii="Calibri" w:hAnsi="Calibri" w:cs="Calibri"/>
          <w:sz w:val="24"/>
          <w:szCs w:val="24"/>
        </w:rPr>
        <w:t xml:space="preserve"> lessons I would pass on:</w:t>
      </w:r>
    </w:p>
    <w:p w14:paraId="703CC788" w14:textId="77777777" w:rsidR="00FF4EBF" w:rsidRPr="00A26967" w:rsidRDefault="00FF4EBF" w:rsidP="00FF4EBF">
      <w:pPr>
        <w:rPr>
          <w:rFonts w:ascii="Calibri" w:hAnsi="Calibri" w:cs="Calibri"/>
          <w:b/>
          <w:bCs/>
          <w:color w:val="FF0000"/>
          <w:sz w:val="24"/>
          <w:szCs w:val="24"/>
        </w:rPr>
      </w:pPr>
      <w:r w:rsidRPr="00A26967">
        <w:rPr>
          <w:rFonts w:ascii="Calibri" w:hAnsi="Calibri" w:cs="Calibri"/>
          <w:b/>
          <w:bCs/>
          <w:color w:val="FF0000"/>
          <w:sz w:val="24"/>
          <w:szCs w:val="24"/>
        </w:rPr>
        <w:t>The News……….</w:t>
      </w:r>
    </w:p>
    <w:p w14:paraId="66BF9C92" w14:textId="77777777" w:rsidR="00FF4EBF" w:rsidRPr="00785CE0" w:rsidRDefault="00FF4EBF" w:rsidP="00FF4EBF">
      <w:pPr>
        <w:rPr>
          <w:rFonts w:ascii="Calibri" w:hAnsi="Calibri" w:cs="Calibri"/>
          <w:sz w:val="24"/>
          <w:szCs w:val="24"/>
        </w:rPr>
      </w:pPr>
      <w:r w:rsidRPr="00785CE0">
        <w:rPr>
          <w:rFonts w:ascii="Calibri" w:hAnsi="Calibri" w:cs="Calibri"/>
          <w:sz w:val="24"/>
          <w:szCs w:val="24"/>
        </w:rPr>
        <w:t xml:space="preserve">The Good News: </w:t>
      </w:r>
      <w:r>
        <w:rPr>
          <w:rFonts w:ascii="Calibri" w:hAnsi="Calibri" w:cs="Calibri"/>
          <w:sz w:val="24"/>
          <w:szCs w:val="24"/>
        </w:rPr>
        <w:tab/>
      </w:r>
      <w:r w:rsidRPr="00785CE0">
        <w:rPr>
          <w:rFonts w:ascii="Calibri" w:hAnsi="Calibri" w:cs="Calibri"/>
          <w:sz w:val="24"/>
          <w:szCs w:val="24"/>
        </w:rPr>
        <w:t>Platform Shoes will never come back for men!</w:t>
      </w:r>
    </w:p>
    <w:p w14:paraId="5FE68A18" w14:textId="77777777" w:rsidR="00FF4EBF" w:rsidRPr="00785CE0" w:rsidRDefault="00FF4EBF" w:rsidP="00FF4EBF">
      <w:pPr>
        <w:rPr>
          <w:rFonts w:ascii="Calibri" w:hAnsi="Calibri" w:cs="Calibri"/>
          <w:sz w:val="24"/>
          <w:szCs w:val="24"/>
        </w:rPr>
      </w:pPr>
      <w:r w:rsidRPr="00785CE0">
        <w:rPr>
          <w:rFonts w:ascii="Calibri" w:hAnsi="Calibri" w:cs="Calibri"/>
          <w:sz w:val="24"/>
          <w:szCs w:val="24"/>
        </w:rPr>
        <w:t xml:space="preserve">The Bad News: </w:t>
      </w:r>
      <w:r>
        <w:rPr>
          <w:rFonts w:ascii="Calibri" w:hAnsi="Calibri" w:cs="Calibri"/>
          <w:sz w:val="24"/>
          <w:szCs w:val="24"/>
        </w:rPr>
        <w:tab/>
      </w:r>
      <w:r w:rsidRPr="00785CE0">
        <w:rPr>
          <w:rFonts w:ascii="Calibri" w:hAnsi="Calibri" w:cs="Calibri"/>
          <w:sz w:val="24"/>
          <w:szCs w:val="24"/>
        </w:rPr>
        <w:t>Your hair isn’t coming back either!</w:t>
      </w:r>
    </w:p>
    <w:p w14:paraId="2A4C9AA1" w14:textId="77777777" w:rsidR="00FF4EBF" w:rsidRPr="00785CE0" w:rsidRDefault="00FF4EBF" w:rsidP="00FF4EBF">
      <w:pPr>
        <w:rPr>
          <w:rFonts w:ascii="Calibri" w:hAnsi="Calibri" w:cs="Calibri"/>
          <w:sz w:val="24"/>
          <w:szCs w:val="24"/>
        </w:rPr>
      </w:pPr>
      <w:r w:rsidRPr="00785CE0">
        <w:rPr>
          <w:rFonts w:ascii="Calibri" w:hAnsi="Calibri" w:cs="Calibri"/>
          <w:sz w:val="24"/>
          <w:szCs w:val="24"/>
        </w:rPr>
        <w:t>And now…….</w:t>
      </w:r>
    </w:p>
    <w:p w14:paraId="57D4D925" w14:textId="77777777" w:rsidR="00FF4EBF" w:rsidRPr="00960E47" w:rsidRDefault="00FF4EBF" w:rsidP="00FF4EBF">
      <w:pPr>
        <w:rPr>
          <w:rFonts w:ascii="Calibri" w:hAnsi="Calibri" w:cs="Calibri"/>
          <w:b/>
          <w:bCs/>
          <w:sz w:val="24"/>
          <w:szCs w:val="24"/>
        </w:rPr>
      </w:pPr>
      <w:r>
        <w:rPr>
          <w:rFonts w:ascii="Calibri" w:hAnsi="Calibri" w:cs="Calibri"/>
          <w:b/>
          <w:bCs/>
          <w:sz w:val="24"/>
          <w:szCs w:val="24"/>
        </w:rPr>
        <w:t xml:space="preserve">My </w:t>
      </w:r>
      <w:r w:rsidRPr="00960E47">
        <w:rPr>
          <w:rFonts w:ascii="Calibri" w:hAnsi="Calibri" w:cs="Calibri"/>
          <w:b/>
          <w:bCs/>
          <w:sz w:val="24"/>
          <w:szCs w:val="24"/>
        </w:rPr>
        <w:t xml:space="preserve">20 </w:t>
      </w:r>
      <w:r>
        <w:rPr>
          <w:rFonts w:ascii="Calibri" w:hAnsi="Calibri" w:cs="Calibri"/>
          <w:b/>
          <w:bCs/>
          <w:sz w:val="24"/>
          <w:szCs w:val="24"/>
        </w:rPr>
        <w:t>Leadership &amp; Wellbeing l</w:t>
      </w:r>
      <w:r w:rsidRPr="00960E47">
        <w:rPr>
          <w:rFonts w:ascii="Calibri" w:hAnsi="Calibri" w:cs="Calibri"/>
          <w:b/>
          <w:bCs/>
          <w:sz w:val="24"/>
          <w:szCs w:val="24"/>
        </w:rPr>
        <w:t>essons to my 18-year-old self:</w:t>
      </w:r>
    </w:p>
    <w:p w14:paraId="1B9B454C" w14:textId="77777777" w:rsidR="00FF4EBF" w:rsidRPr="00FC5C21" w:rsidRDefault="00FF4EBF" w:rsidP="00FF4EBF">
      <w:pPr>
        <w:rPr>
          <w:rFonts w:ascii="Calibri" w:hAnsi="Calibri" w:cs="Calibri"/>
          <w:sz w:val="24"/>
          <w:szCs w:val="24"/>
        </w:rPr>
      </w:pPr>
      <w:r w:rsidRPr="00FC5C21">
        <w:rPr>
          <w:rFonts w:ascii="Calibri" w:hAnsi="Calibri" w:cs="Calibri"/>
          <w:sz w:val="24"/>
          <w:szCs w:val="24"/>
        </w:rPr>
        <w:t>1.</w:t>
      </w:r>
      <w:r>
        <w:rPr>
          <w:rFonts w:ascii="Calibri" w:hAnsi="Calibri" w:cs="Calibri"/>
          <w:sz w:val="24"/>
          <w:szCs w:val="24"/>
        </w:rPr>
        <w:t xml:space="preserve"> </w:t>
      </w:r>
      <w:r w:rsidRPr="00FC5C21">
        <w:rPr>
          <w:rFonts w:ascii="Calibri" w:hAnsi="Calibri" w:cs="Calibri"/>
          <w:sz w:val="24"/>
          <w:szCs w:val="24"/>
        </w:rPr>
        <w:t xml:space="preserve">Re-invent yourself: keep doing something different, add to your talents, skills, and knowledge, and don’t be satisfied with who you are now. Surprise people with what you can offer. Related. </w:t>
      </w:r>
      <w:hyperlink r:id="rId21" w:history="1">
        <w:r w:rsidRPr="00FC5C21">
          <w:rPr>
            <w:rStyle w:val="Hyperlink"/>
            <w:rFonts w:ascii="Calibri" w:hAnsi="Calibri" w:cs="Calibri"/>
            <w:sz w:val="24"/>
            <w:szCs w:val="24"/>
          </w:rPr>
          <w:t>https://leadershipintheraw.org/2024/11/28/the-art-of-reinvention-2/</w:t>
        </w:r>
      </w:hyperlink>
      <w:r w:rsidRPr="00FC5C21">
        <w:rPr>
          <w:rFonts w:ascii="Calibri" w:hAnsi="Calibri" w:cs="Calibri"/>
          <w:sz w:val="24"/>
          <w:szCs w:val="24"/>
        </w:rPr>
        <w:t xml:space="preserve"> </w:t>
      </w:r>
    </w:p>
    <w:p w14:paraId="2EBE3AD2" w14:textId="77777777" w:rsidR="00FF4EBF" w:rsidRPr="008B4FF7" w:rsidRDefault="00FF4EBF" w:rsidP="00FF4EBF">
      <w:pPr>
        <w:rPr>
          <w:rFonts w:ascii="Calibri" w:hAnsi="Calibri" w:cs="Calibri"/>
          <w:sz w:val="24"/>
          <w:szCs w:val="24"/>
        </w:rPr>
      </w:pPr>
      <w:r>
        <w:rPr>
          <w:rFonts w:ascii="Calibri" w:hAnsi="Calibri" w:cs="Calibri"/>
          <w:sz w:val="24"/>
          <w:szCs w:val="24"/>
        </w:rPr>
        <w:t xml:space="preserve">2. </w:t>
      </w:r>
      <w:r w:rsidRPr="008B4FF7">
        <w:rPr>
          <w:rFonts w:ascii="Calibri" w:hAnsi="Calibri" w:cs="Calibri"/>
          <w:sz w:val="24"/>
          <w:szCs w:val="24"/>
        </w:rPr>
        <w:t>Don’t take your baggage with you: Whatever went wrong, whoever hurt you or whoever you think set you back, you must move on. Let it go, otherwise it will slow you down on your journey.</w:t>
      </w:r>
    </w:p>
    <w:p w14:paraId="52E34555" w14:textId="77777777" w:rsidR="00FF4EBF" w:rsidRPr="00960E47" w:rsidRDefault="00FF4EBF" w:rsidP="00FF4EBF">
      <w:pPr>
        <w:rPr>
          <w:rFonts w:ascii="Calibri" w:hAnsi="Calibri" w:cs="Calibri"/>
          <w:sz w:val="24"/>
          <w:szCs w:val="24"/>
        </w:rPr>
      </w:pPr>
      <w:r>
        <w:rPr>
          <w:rFonts w:ascii="Calibri" w:hAnsi="Calibri" w:cs="Calibri"/>
          <w:sz w:val="24"/>
          <w:szCs w:val="24"/>
        </w:rPr>
        <w:lastRenderedPageBreak/>
        <w:t xml:space="preserve">3. </w:t>
      </w:r>
      <w:r w:rsidRPr="008B4FF7">
        <w:rPr>
          <w:rFonts w:ascii="Calibri" w:hAnsi="Calibri" w:cs="Calibri"/>
          <w:sz w:val="24"/>
          <w:szCs w:val="24"/>
        </w:rPr>
        <w:t xml:space="preserve">Stop worrying, I was a worrier then, and I am a worrier now, so you will never change. If you must worry, only worry about the things you can control. Do get some perspective on your worries though. What you are worrying about now – will it be such a big deal in 6 months’ time? Probably not. </w:t>
      </w:r>
      <w:r>
        <w:rPr>
          <w:rFonts w:ascii="Calibri" w:hAnsi="Calibri" w:cs="Calibri"/>
          <w:sz w:val="24"/>
          <w:szCs w:val="24"/>
        </w:rPr>
        <w:t xml:space="preserve">Related: </w:t>
      </w:r>
      <w:hyperlink r:id="rId22" w:history="1">
        <w:r w:rsidRPr="00582A9F">
          <w:rPr>
            <w:rStyle w:val="Hyperlink"/>
            <w:rFonts w:ascii="Calibri" w:hAnsi="Calibri" w:cs="Calibri"/>
            <w:sz w:val="24"/>
            <w:szCs w:val="24"/>
          </w:rPr>
          <w:t>https://leadershipintheraw.org/2024/11/14/a-born-worrier-do-not-worry-it-is-not-all-bad/</w:t>
        </w:r>
      </w:hyperlink>
      <w:r>
        <w:rPr>
          <w:rFonts w:ascii="Calibri" w:hAnsi="Calibri" w:cs="Calibri"/>
          <w:sz w:val="24"/>
          <w:szCs w:val="24"/>
        </w:rPr>
        <w:t xml:space="preserve"> </w:t>
      </w:r>
    </w:p>
    <w:p w14:paraId="73E7ACCF" w14:textId="77777777" w:rsidR="00FF4EBF" w:rsidRPr="00BF2507" w:rsidRDefault="00FF4EBF" w:rsidP="00FF4EBF">
      <w:pPr>
        <w:rPr>
          <w:rFonts w:ascii="Calibri" w:hAnsi="Calibri" w:cs="Calibri"/>
          <w:sz w:val="24"/>
          <w:szCs w:val="24"/>
        </w:rPr>
      </w:pPr>
      <w:r>
        <w:rPr>
          <w:rFonts w:ascii="Calibri" w:hAnsi="Calibri" w:cs="Calibri"/>
          <w:sz w:val="24"/>
          <w:szCs w:val="24"/>
        </w:rPr>
        <w:t xml:space="preserve">4. </w:t>
      </w:r>
      <w:r w:rsidRPr="00BF2507">
        <w:rPr>
          <w:rFonts w:ascii="Calibri" w:hAnsi="Calibri" w:cs="Calibri"/>
          <w:sz w:val="24"/>
          <w:szCs w:val="24"/>
        </w:rPr>
        <w:t>It takes 12 months to make the job yours: I had to wait till 1999 to hear this gem, so I am passing it on to you now. I heard it from my Boss at the time. It reassured me that someone would give me 12 months to settle in. I have done several appointments since that one and he was right, each new job has taken me 12 months to get my head around it. I would also say it takes another 6 months for you to get that winning team and start flying.</w:t>
      </w:r>
    </w:p>
    <w:p w14:paraId="19DD86B9" w14:textId="77777777" w:rsidR="00FF4EBF" w:rsidRPr="00BF2507" w:rsidRDefault="00FF4EBF" w:rsidP="00FF4EBF">
      <w:pPr>
        <w:rPr>
          <w:rFonts w:ascii="Calibri" w:hAnsi="Calibri" w:cs="Calibri"/>
          <w:sz w:val="24"/>
          <w:szCs w:val="24"/>
        </w:rPr>
      </w:pPr>
      <w:r>
        <w:rPr>
          <w:rFonts w:ascii="Calibri" w:hAnsi="Calibri" w:cs="Calibri"/>
          <w:sz w:val="24"/>
          <w:szCs w:val="24"/>
        </w:rPr>
        <w:t xml:space="preserve">5. </w:t>
      </w:r>
      <w:r w:rsidRPr="00BF2507">
        <w:rPr>
          <w:rFonts w:ascii="Calibri" w:hAnsi="Calibri" w:cs="Calibri"/>
          <w:sz w:val="24"/>
          <w:szCs w:val="24"/>
        </w:rPr>
        <w:t>Want to be a success? Start thinking of yourself as a success already. Yes, it is that easy. It is about having a winning mind-set.</w:t>
      </w:r>
    </w:p>
    <w:p w14:paraId="6286350E" w14:textId="77777777" w:rsidR="00FF4EBF" w:rsidRPr="00BF2507" w:rsidRDefault="00FF4EBF" w:rsidP="00FF4EBF">
      <w:pPr>
        <w:rPr>
          <w:rFonts w:ascii="Calibri" w:hAnsi="Calibri" w:cs="Calibri"/>
          <w:sz w:val="24"/>
          <w:szCs w:val="24"/>
        </w:rPr>
      </w:pPr>
      <w:r>
        <w:rPr>
          <w:rFonts w:ascii="Calibri" w:hAnsi="Calibri" w:cs="Calibri"/>
          <w:sz w:val="24"/>
          <w:szCs w:val="24"/>
        </w:rPr>
        <w:t xml:space="preserve">6. </w:t>
      </w:r>
      <w:r w:rsidRPr="00BF2507">
        <w:rPr>
          <w:rFonts w:ascii="Calibri" w:hAnsi="Calibri" w:cs="Calibri"/>
          <w:sz w:val="24"/>
          <w:szCs w:val="24"/>
        </w:rPr>
        <w:t xml:space="preserve">Hard work and relentless focus: Hard work will always beat Talent when Talent doesn’t work hard. Everything you choose to </w:t>
      </w:r>
      <w:proofErr w:type="gramStart"/>
      <w:r w:rsidRPr="00BF2507">
        <w:rPr>
          <w:rFonts w:ascii="Calibri" w:hAnsi="Calibri" w:cs="Calibri"/>
          <w:sz w:val="24"/>
          <w:szCs w:val="24"/>
        </w:rPr>
        <w:t>do,</w:t>
      </w:r>
      <w:proofErr w:type="gramEnd"/>
      <w:r w:rsidRPr="00BF2507">
        <w:rPr>
          <w:rFonts w:ascii="Calibri" w:hAnsi="Calibri" w:cs="Calibri"/>
          <w:sz w:val="24"/>
          <w:szCs w:val="24"/>
        </w:rPr>
        <w:t xml:space="preserve"> you must give your total focus. Don’t be distracted with what you want to achieve.</w:t>
      </w:r>
    </w:p>
    <w:p w14:paraId="51AE4FB9" w14:textId="77777777" w:rsidR="00FF4EBF" w:rsidRPr="00D64E79" w:rsidRDefault="00FF4EBF" w:rsidP="00FF4EBF">
      <w:pPr>
        <w:rPr>
          <w:rFonts w:ascii="Calibri" w:hAnsi="Calibri" w:cs="Calibri"/>
          <w:sz w:val="24"/>
          <w:szCs w:val="24"/>
        </w:rPr>
      </w:pPr>
      <w:r>
        <w:rPr>
          <w:rFonts w:ascii="Calibri" w:hAnsi="Calibri" w:cs="Calibri"/>
          <w:sz w:val="24"/>
          <w:szCs w:val="24"/>
        </w:rPr>
        <w:t xml:space="preserve">7. </w:t>
      </w:r>
      <w:r w:rsidRPr="00BF2507">
        <w:rPr>
          <w:rFonts w:ascii="Calibri" w:hAnsi="Calibri" w:cs="Calibri"/>
          <w:sz w:val="24"/>
          <w:szCs w:val="24"/>
        </w:rPr>
        <w:t xml:space="preserve">What is your Unique Selling Point? What makes you different? Stand out from the crowd. We are all paid to do a respectable job, which is a given. So, what is it about you that can make a difference to those you work with, who work for you and those you will support? Think of it as your unique selling point. </w:t>
      </w:r>
      <w:r>
        <w:rPr>
          <w:rFonts w:ascii="Calibri" w:hAnsi="Calibri" w:cs="Calibri"/>
          <w:sz w:val="24"/>
          <w:szCs w:val="24"/>
        </w:rPr>
        <w:t xml:space="preserve"> Related:  Add Value </w:t>
      </w:r>
      <w:hyperlink r:id="rId23" w:history="1">
        <w:r w:rsidRPr="00582A9F">
          <w:rPr>
            <w:rStyle w:val="Hyperlink"/>
            <w:rFonts w:ascii="Calibri" w:hAnsi="Calibri" w:cs="Calibri"/>
            <w:sz w:val="24"/>
            <w:szCs w:val="24"/>
          </w:rPr>
          <w:t>https://leadershipintheraw.org/2023/06/02/the-8th-leadership-lesson-i-learned-add-value/</w:t>
        </w:r>
      </w:hyperlink>
      <w:r>
        <w:rPr>
          <w:rFonts w:ascii="Calibri" w:hAnsi="Calibri" w:cs="Calibri"/>
          <w:sz w:val="24"/>
          <w:szCs w:val="24"/>
        </w:rPr>
        <w:t xml:space="preserve"> </w:t>
      </w:r>
    </w:p>
    <w:p w14:paraId="27354CCB" w14:textId="77777777" w:rsidR="00FF4EBF" w:rsidRPr="00D64E79" w:rsidRDefault="00FF4EBF" w:rsidP="00FF4EBF">
      <w:pPr>
        <w:rPr>
          <w:rFonts w:ascii="Calibri" w:hAnsi="Calibri" w:cs="Calibri"/>
          <w:sz w:val="24"/>
          <w:szCs w:val="24"/>
        </w:rPr>
      </w:pPr>
      <w:r>
        <w:rPr>
          <w:rFonts w:ascii="Calibri" w:hAnsi="Calibri" w:cs="Calibri"/>
          <w:sz w:val="24"/>
          <w:szCs w:val="24"/>
        </w:rPr>
        <w:t xml:space="preserve">8. </w:t>
      </w:r>
      <w:r w:rsidRPr="00BF2507">
        <w:rPr>
          <w:rFonts w:ascii="Calibri" w:hAnsi="Calibri" w:cs="Calibri"/>
          <w:sz w:val="24"/>
          <w:szCs w:val="24"/>
        </w:rPr>
        <w:t>Think about your Image: For what do you want to be known? Take some time to think about what your brand will be. When someone thinks of you, what do you want them to think? This is what I want you to be…. You are always well groomed, you have good manners, you are always punctual, you are consistent, you are optimistic, you are fit, and you help others. Got the image? Now protect it by living it each day (there are no vacations from your winning brand!)</w:t>
      </w:r>
      <w:r>
        <w:rPr>
          <w:rFonts w:ascii="Calibri" w:hAnsi="Calibri" w:cs="Calibri"/>
          <w:sz w:val="24"/>
          <w:szCs w:val="24"/>
        </w:rPr>
        <w:t xml:space="preserve"> Related: Be a Winning Brand  </w:t>
      </w:r>
      <w:hyperlink r:id="rId24" w:history="1">
        <w:r w:rsidRPr="001577B3">
          <w:rPr>
            <w:rStyle w:val="Hyperlink"/>
            <w:rFonts w:ascii="Calibri" w:hAnsi="Calibri" w:cs="Calibri"/>
            <w:sz w:val="24"/>
            <w:szCs w:val="24"/>
          </w:rPr>
          <w:t>https://leadershipintheraw.org/2022/09/16/be-a-winning-brand/</w:t>
        </w:r>
      </w:hyperlink>
      <w:r>
        <w:rPr>
          <w:rFonts w:ascii="Calibri" w:hAnsi="Calibri" w:cs="Calibri"/>
          <w:sz w:val="24"/>
          <w:szCs w:val="24"/>
        </w:rPr>
        <w:t xml:space="preserve"> </w:t>
      </w:r>
    </w:p>
    <w:p w14:paraId="42CFC064" w14:textId="77777777" w:rsidR="00FF4EBF" w:rsidRPr="00BF2507" w:rsidRDefault="00FF4EBF" w:rsidP="00FF4EBF">
      <w:pPr>
        <w:rPr>
          <w:rFonts w:ascii="Calibri" w:hAnsi="Calibri" w:cs="Calibri"/>
          <w:sz w:val="24"/>
          <w:szCs w:val="24"/>
        </w:rPr>
      </w:pPr>
      <w:r>
        <w:rPr>
          <w:rFonts w:ascii="Calibri" w:hAnsi="Calibri" w:cs="Calibri"/>
          <w:sz w:val="24"/>
          <w:szCs w:val="24"/>
        </w:rPr>
        <w:t xml:space="preserve">9. </w:t>
      </w:r>
      <w:r w:rsidRPr="00BF2507">
        <w:rPr>
          <w:rFonts w:ascii="Calibri" w:hAnsi="Calibri" w:cs="Calibri"/>
          <w:sz w:val="24"/>
          <w:szCs w:val="24"/>
        </w:rPr>
        <w:t xml:space="preserve">Mentors: Find yourself a Mentor. Now start finding yourself lots of Mentors. They will help you move faster to where you want to get to in your career(s) they will counsel you and they will guide you on your journey. Here is my favourite quote about Mentoring and what it means to me…” I’ve got the attitude which I still have today that if I find someone that I really admire, someone that I think, I want to be you. I want to do the things the way you do them. I’ve always sort of been stupid enough or brave enough to go up to them and say, will you mentor me?” Rene </w:t>
      </w:r>
      <w:proofErr w:type="spellStart"/>
      <w:r w:rsidRPr="00BF2507">
        <w:rPr>
          <w:rFonts w:ascii="Calibri" w:hAnsi="Calibri" w:cs="Calibri"/>
          <w:sz w:val="24"/>
          <w:szCs w:val="24"/>
        </w:rPr>
        <w:t>Carayol</w:t>
      </w:r>
      <w:proofErr w:type="spellEnd"/>
    </w:p>
    <w:p w14:paraId="3714A275" w14:textId="77777777" w:rsidR="00FF4EBF" w:rsidRPr="00D64E79" w:rsidRDefault="00FF4EBF" w:rsidP="00FF4EBF">
      <w:pPr>
        <w:rPr>
          <w:rFonts w:ascii="Calibri" w:hAnsi="Calibri" w:cs="Calibri"/>
          <w:sz w:val="24"/>
          <w:szCs w:val="24"/>
        </w:rPr>
      </w:pPr>
      <w:r>
        <w:rPr>
          <w:rFonts w:ascii="Calibri" w:hAnsi="Calibri" w:cs="Calibri"/>
          <w:sz w:val="24"/>
          <w:szCs w:val="24"/>
        </w:rPr>
        <w:t xml:space="preserve">10 </w:t>
      </w:r>
      <w:r w:rsidRPr="00BF2507">
        <w:rPr>
          <w:rFonts w:ascii="Calibri" w:hAnsi="Calibri" w:cs="Calibri"/>
          <w:sz w:val="24"/>
          <w:szCs w:val="24"/>
        </w:rPr>
        <w:t xml:space="preserve">Network, Network, Network: It really will be about who you know. Start building your networks now. Build a quality network. My top tip to you is when you go into a room think what can I do to help them, not what you think they can do for you. </w:t>
      </w:r>
      <w:r>
        <w:rPr>
          <w:rFonts w:ascii="Calibri" w:hAnsi="Calibri" w:cs="Calibri"/>
          <w:sz w:val="24"/>
          <w:szCs w:val="24"/>
        </w:rPr>
        <w:t>Related:</w:t>
      </w:r>
      <w:r w:rsidRPr="00D64E79">
        <w:rPr>
          <w:rFonts w:ascii="Calibri" w:hAnsi="Calibri" w:cs="Calibri"/>
          <w:sz w:val="24"/>
          <w:szCs w:val="24"/>
        </w:rPr>
        <w:t xml:space="preserve">  </w:t>
      </w:r>
      <w:hyperlink r:id="rId25" w:history="1">
        <w:r w:rsidRPr="00582A9F">
          <w:rPr>
            <w:rStyle w:val="Hyperlink"/>
            <w:rFonts w:ascii="Calibri" w:hAnsi="Calibri" w:cs="Calibri"/>
            <w:sz w:val="24"/>
            <w:szCs w:val="24"/>
          </w:rPr>
          <w:t>https://leadershipintheraw.org/2016/06/13/networking-it-really-is-all-about-who-you-know/</w:t>
        </w:r>
      </w:hyperlink>
      <w:r>
        <w:rPr>
          <w:rFonts w:ascii="Calibri" w:hAnsi="Calibri" w:cs="Calibri"/>
          <w:sz w:val="24"/>
          <w:szCs w:val="24"/>
        </w:rPr>
        <w:t xml:space="preserve"> </w:t>
      </w:r>
    </w:p>
    <w:p w14:paraId="2DA92C16" w14:textId="77777777" w:rsidR="00FF4EBF" w:rsidRPr="00FC372D" w:rsidRDefault="00FF4EBF" w:rsidP="00FF4EBF">
      <w:pPr>
        <w:rPr>
          <w:rFonts w:ascii="Calibri" w:hAnsi="Calibri" w:cs="Calibri"/>
          <w:sz w:val="24"/>
          <w:szCs w:val="24"/>
        </w:rPr>
      </w:pPr>
      <w:r>
        <w:rPr>
          <w:rFonts w:ascii="Calibri" w:hAnsi="Calibri" w:cs="Calibri"/>
          <w:sz w:val="24"/>
          <w:szCs w:val="24"/>
        </w:rPr>
        <w:lastRenderedPageBreak/>
        <w:t xml:space="preserve">11. </w:t>
      </w:r>
      <w:r w:rsidRPr="00FC372D">
        <w:rPr>
          <w:rFonts w:ascii="Calibri" w:hAnsi="Calibri" w:cs="Calibri"/>
          <w:sz w:val="24"/>
          <w:szCs w:val="24"/>
        </w:rPr>
        <w:t>Volunteer: Do something for someone and not be paid for it. You will be a Citizens Advocate, a School Governor for a Special Needs School and you will be part of a couple of projects for SSAFA ssafa.co.uk   It is about putting something back, making a difference, making you a better leader and a better person, so do it now.</w:t>
      </w:r>
    </w:p>
    <w:p w14:paraId="4E0D09B4" w14:textId="77777777" w:rsidR="00FF4EBF" w:rsidRPr="00FC372D" w:rsidRDefault="00FF4EBF" w:rsidP="00FF4EBF">
      <w:pPr>
        <w:rPr>
          <w:rFonts w:ascii="Calibri" w:hAnsi="Calibri" w:cs="Calibri"/>
          <w:sz w:val="24"/>
          <w:szCs w:val="24"/>
        </w:rPr>
      </w:pPr>
      <w:r>
        <w:rPr>
          <w:rFonts w:ascii="Calibri" w:hAnsi="Calibri" w:cs="Calibri"/>
          <w:sz w:val="24"/>
          <w:szCs w:val="24"/>
        </w:rPr>
        <w:t xml:space="preserve">12. </w:t>
      </w:r>
      <w:r w:rsidRPr="00FC372D">
        <w:rPr>
          <w:rFonts w:ascii="Calibri" w:hAnsi="Calibri" w:cs="Calibri"/>
          <w:sz w:val="24"/>
          <w:szCs w:val="24"/>
        </w:rPr>
        <w:t>Stretch yourself to the Limit: You will only know how good you can be if you stretch yourself to the absolute limit. Only then will you realise your potential.</w:t>
      </w:r>
    </w:p>
    <w:p w14:paraId="653A23B1" w14:textId="77777777" w:rsidR="00FF4EBF" w:rsidRPr="00D64E79" w:rsidRDefault="00FF4EBF" w:rsidP="00FF4EBF">
      <w:pPr>
        <w:rPr>
          <w:rFonts w:ascii="Calibri" w:hAnsi="Calibri" w:cs="Calibri"/>
          <w:sz w:val="24"/>
          <w:szCs w:val="24"/>
        </w:rPr>
      </w:pPr>
      <w:r>
        <w:rPr>
          <w:rFonts w:ascii="Calibri" w:hAnsi="Calibri" w:cs="Calibri"/>
          <w:sz w:val="24"/>
          <w:szCs w:val="24"/>
        </w:rPr>
        <w:t xml:space="preserve">13. </w:t>
      </w:r>
      <w:r w:rsidRPr="00FC372D">
        <w:rPr>
          <w:rFonts w:ascii="Calibri" w:hAnsi="Calibri" w:cs="Calibri"/>
          <w:sz w:val="24"/>
          <w:szCs w:val="24"/>
        </w:rPr>
        <w:t>Do something that scares you: Feel the fear and do it anyway. A good leader has courage. Knowing the potential for danger that you might fail in your endeavour, but you do it anyway because it is the right thing to do.</w:t>
      </w:r>
      <w:r>
        <w:rPr>
          <w:rFonts w:ascii="Calibri" w:hAnsi="Calibri" w:cs="Calibri"/>
          <w:sz w:val="24"/>
          <w:szCs w:val="24"/>
        </w:rPr>
        <w:t xml:space="preserve">  Related courtesy of Bettina </w:t>
      </w:r>
      <w:hyperlink r:id="rId26" w:history="1">
        <w:r w:rsidRPr="00582A9F">
          <w:rPr>
            <w:rStyle w:val="Hyperlink"/>
            <w:rFonts w:ascii="Calibri" w:hAnsi="Calibri" w:cs="Calibri"/>
            <w:sz w:val="24"/>
            <w:szCs w:val="24"/>
          </w:rPr>
          <w:t>https://leadershipintheraw.org/2018/12/10/being-bettinas-dad-what-is-courage-without-fear/</w:t>
        </w:r>
      </w:hyperlink>
      <w:r>
        <w:rPr>
          <w:rFonts w:ascii="Calibri" w:hAnsi="Calibri" w:cs="Calibri"/>
          <w:sz w:val="24"/>
          <w:szCs w:val="24"/>
        </w:rPr>
        <w:t xml:space="preserve"> </w:t>
      </w:r>
    </w:p>
    <w:p w14:paraId="02782D53" w14:textId="77777777" w:rsidR="00FF4EBF" w:rsidRPr="00FC372D" w:rsidRDefault="00FF4EBF" w:rsidP="00FF4EBF">
      <w:pPr>
        <w:rPr>
          <w:rFonts w:ascii="Calibri" w:hAnsi="Calibri" w:cs="Calibri"/>
          <w:sz w:val="24"/>
          <w:szCs w:val="24"/>
        </w:rPr>
      </w:pPr>
      <w:r>
        <w:rPr>
          <w:rFonts w:ascii="Calibri" w:hAnsi="Calibri" w:cs="Calibri"/>
          <w:sz w:val="24"/>
          <w:szCs w:val="24"/>
        </w:rPr>
        <w:t xml:space="preserve">14, </w:t>
      </w:r>
      <w:r w:rsidRPr="00FC372D">
        <w:rPr>
          <w:rFonts w:ascii="Calibri" w:hAnsi="Calibri" w:cs="Calibri"/>
          <w:sz w:val="24"/>
          <w:szCs w:val="24"/>
        </w:rPr>
        <w:t>Learn from other cultures: Embrace diversity, learn from diverse cultures and incorporate it into your life and your leadership style.</w:t>
      </w:r>
    </w:p>
    <w:p w14:paraId="576F6B78" w14:textId="77777777" w:rsidR="00FF4EBF" w:rsidRPr="00FC372D" w:rsidRDefault="00FF4EBF" w:rsidP="00FF4EBF">
      <w:pPr>
        <w:rPr>
          <w:rFonts w:ascii="Calibri" w:hAnsi="Calibri" w:cs="Calibri"/>
          <w:sz w:val="24"/>
          <w:szCs w:val="24"/>
        </w:rPr>
      </w:pPr>
      <w:r>
        <w:rPr>
          <w:rFonts w:ascii="Calibri" w:hAnsi="Calibri" w:cs="Calibri"/>
          <w:sz w:val="24"/>
          <w:szCs w:val="24"/>
        </w:rPr>
        <w:t xml:space="preserve">15. </w:t>
      </w:r>
      <w:r w:rsidRPr="00FC372D">
        <w:rPr>
          <w:rFonts w:ascii="Calibri" w:hAnsi="Calibri" w:cs="Calibri"/>
          <w:sz w:val="24"/>
          <w:szCs w:val="24"/>
        </w:rPr>
        <w:t>Look after yourself: The good news is you will stop drinking when you have your first daughter in 1985. You will not miss it; you will have even more capacity for work and your running will improve (you will smash your PBs) so why not stop it now. The bad news is you will never be able to give up chocolate (I have just finished off a Turkish Delight writing this!)</w:t>
      </w:r>
    </w:p>
    <w:p w14:paraId="687ABBC7" w14:textId="77777777" w:rsidR="00FF4EBF" w:rsidRPr="00FC372D" w:rsidRDefault="00FF4EBF" w:rsidP="00FF4EBF">
      <w:pPr>
        <w:rPr>
          <w:rFonts w:ascii="Calibri" w:hAnsi="Calibri" w:cs="Calibri"/>
          <w:sz w:val="24"/>
          <w:szCs w:val="24"/>
        </w:rPr>
      </w:pPr>
      <w:r>
        <w:rPr>
          <w:rFonts w:ascii="Calibri" w:hAnsi="Calibri" w:cs="Calibri"/>
          <w:sz w:val="24"/>
          <w:szCs w:val="24"/>
        </w:rPr>
        <w:t xml:space="preserve">16. </w:t>
      </w:r>
      <w:r w:rsidRPr="00FC372D">
        <w:rPr>
          <w:rFonts w:ascii="Calibri" w:hAnsi="Calibri" w:cs="Calibri"/>
          <w:sz w:val="24"/>
          <w:szCs w:val="24"/>
        </w:rPr>
        <w:t xml:space="preserve">Think about your career in 2- and 3-year cycles: Your postings in the Army will last 2 years for plum postings (Berlin, Hong Kong, and SHAPE) and 3 years for regular tours – you will follow the same route in civilian life. First Year settle in/learn the job; Second Year enjoy the fruits of your hard work/make your team the best, and third year think “what is my next challenge”? At 53 you will have the job of your dreams at www.dosh.org and </w:t>
      </w:r>
      <w:hyperlink r:id="rId27" w:history="1">
        <w:r w:rsidRPr="00FC372D">
          <w:rPr>
            <w:rStyle w:val="Hyperlink"/>
            <w:rFonts w:ascii="Calibri" w:hAnsi="Calibri" w:cs="Calibri"/>
            <w:sz w:val="24"/>
            <w:szCs w:val="24"/>
          </w:rPr>
          <w:t>www.thera.co.uk</w:t>
        </w:r>
      </w:hyperlink>
      <w:r w:rsidRPr="00FC372D">
        <w:rPr>
          <w:rFonts w:ascii="Calibri" w:hAnsi="Calibri" w:cs="Calibri"/>
          <w:sz w:val="24"/>
          <w:szCs w:val="24"/>
        </w:rPr>
        <w:t xml:space="preserve"> as a Managing Director. In 2024 life comes full circle and you </w:t>
      </w:r>
      <w:proofErr w:type="gramStart"/>
      <w:r w:rsidRPr="00FC372D">
        <w:rPr>
          <w:rFonts w:ascii="Calibri" w:hAnsi="Calibri" w:cs="Calibri"/>
          <w:sz w:val="24"/>
          <w:szCs w:val="24"/>
        </w:rPr>
        <w:t>have the opportunity to</w:t>
      </w:r>
      <w:proofErr w:type="gramEnd"/>
      <w:r w:rsidRPr="00FC372D">
        <w:rPr>
          <w:rFonts w:ascii="Calibri" w:hAnsi="Calibri" w:cs="Calibri"/>
          <w:sz w:val="24"/>
          <w:szCs w:val="24"/>
        </w:rPr>
        <w:t xml:space="preserve"> return to the Army at 16 Air Assault Brigade and Combat Team and work with some amazing people. </w:t>
      </w:r>
    </w:p>
    <w:p w14:paraId="4782A253" w14:textId="77777777" w:rsidR="00FF4EBF" w:rsidRPr="00FC372D" w:rsidRDefault="00FF4EBF" w:rsidP="00FF4EBF">
      <w:pPr>
        <w:rPr>
          <w:rFonts w:ascii="Calibri" w:hAnsi="Calibri" w:cs="Calibri"/>
          <w:sz w:val="24"/>
          <w:szCs w:val="24"/>
        </w:rPr>
      </w:pPr>
      <w:r>
        <w:rPr>
          <w:rFonts w:ascii="Calibri" w:hAnsi="Calibri" w:cs="Calibri"/>
          <w:sz w:val="24"/>
          <w:szCs w:val="24"/>
        </w:rPr>
        <w:t xml:space="preserve">17. </w:t>
      </w:r>
      <w:r w:rsidRPr="00FC372D">
        <w:rPr>
          <w:rFonts w:ascii="Calibri" w:hAnsi="Calibri" w:cs="Calibri"/>
          <w:sz w:val="24"/>
          <w:szCs w:val="24"/>
        </w:rPr>
        <w:t xml:space="preserve">What is your life plan? Where do you want to get to and how? Create a Visual Success Map for your life and your career. To help you here is something one of my former Bosses Farren Drury MBE has created and I recommend it to you. GOMAKEITYOURS Visual Success Map. If you would like to know more about the VSM check out </w:t>
      </w:r>
      <w:hyperlink r:id="rId28" w:history="1">
        <w:r w:rsidRPr="00FC372D">
          <w:rPr>
            <w:rStyle w:val="Hyperlink"/>
            <w:rFonts w:ascii="Calibri" w:hAnsi="Calibri" w:cs="Calibri"/>
            <w:sz w:val="24"/>
            <w:szCs w:val="24"/>
          </w:rPr>
          <w:t>www.gomakeityours.com</w:t>
        </w:r>
      </w:hyperlink>
      <w:r w:rsidRPr="00FC372D">
        <w:rPr>
          <w:rFonts w:ascii="Calibri" w:hAnsi="Calibri" w:cs="Calibri"/>
          <w:sz w:val="24"/>
          <w:szCs w:val="24"/>
        </w:rPr>
        <w:t xml:space="preserve">   </w:t>
      </w:r>
    </w:p>
    <w:p w14:paraId="799A2C9B" w14:textId="77777777" w:rsidR="00FF4EBF" w:rsidRPr="00D64E79" w:rsidRDefault="00FF4EBF" w:rsidP="00FF4EBF">
      <w:pPr>
        <w:rPr>
          <w:rFonts w:ascii="Calibri" w:hAnsi="Calibri" w:cs="Calibri"/>
          <w:sz w:val="24"/>
          <w:szCs w:val="24"/>
        </w:rPr>
      </w:pPr>
      <w:r>
        <w:rPr>
          <w:rFonts w:ascii="Calibri" w:hAnsi="Calibri" w:cs="Calibri"/>
          <w:sz w:val="24"/>
          <w:szCs w:val="24"/>
        </w:rPr>
        <w:t xml:space="preserve">18. </w:t>
      </w:r>
      <w:r w:rsidRPr="00FC5C21">
        <w:rPr>
          <w:rFonts w:ascii="Calibri" w:hAnsi="Calibri" w:cs="Calibri"/>
          <w:sz w:val="24"/>
          <w:szCs w:val="24"/>
        </w:rPr>
        <w:t>Only mix with positive people and work for/with the best: If they are not adding quality to your life let them go. Decide you will only work with/for the best. Choose to work with the best organisation you can find. Embrace the values of your organisation – if you cannot move on.</w:t>
      </w:r>
      <w:r>
        <w:rPr>
          <w:rFonts w:ascii="Calibri" w:hAnsi="Calibri" w:cs="Calibri"/>
          <w:sz w:val="24"/>
          <w:szCs w:val="24"/>
        </w:rPr>
        <w:t xml:space="preserve"> Related:  Surround yourself with Talent </w:t>
      </w:r>
      <w:hyperlink r:id="rId29" w:history="1">
        <w:r w:rsidRPr="00582A9F">
          <w:rPr>
            <w:rStyle w:val="Hyperlink"/>
            <w:rFonts w:ascii="Calibri" w:hAnsi="Calibri" w:cs="Calibri"/>
            <w:sz w:val="24"/>
            <w:szCs w:val="24"/>
          </w:rPr>
          <w:t>https://leadershipintheraw.org/2022/04/14/the-3rd-leadership-lesson-i-learned-surround-yourself-with-talent/</w:t>
        </w:r>
      </w:hyperlink>
      <w:r>
        <w:rPr>
          <w:rFonts w:ascii="Calibri" w:hAnsi="Calibri" w:cs="Calibri"/>
          <w:sz w:val="24"/>
          <w:szCs w:val="24"/>
        </w:rPr>
        <w:t xml:space="preserve"> </w:t>
      </w:r>
    </w:p>
    <w:p w14:paraId="2AAE2A13" w14:textId="77777777" w:rsidR="00FF4EBF" w:rsidRPr="002B5C5B" w:rsidRDefault="00FF4EBF" w:rsidP="00FF4EBF">
      <w:pPr>
        <w:rPr>
          <w:rFonts w:ascii="Calibri" w:hAnsi="Calibri" w:cs="Calibri"/>
          <w:sz w:val="24"/>
          <w:szCs w:val="24"/>
        </w:rPr>
      </w:pPr>
      <w:r>
        <w:rPr>
          <w:rFonts w:ascii="Calibri" w:hAnsi="Calibri" w:cs="Calibri"/>
          <w:sz w:val="24"/>
          <w:szCs w:val="24"/>
        </w:rPr>
        <w:t xml:space="preserve">19. </w:t>
      </w:r>
      <w:r w:rsidRPr="00FC5C21">
        <w:rPr>
          <w:rFonts w:ascii="Calibri" w:hAnsi="Calibri" w:cs="Calibri"/>
          <w:sz w:val="24"/>
          <w:szCs w:val="24"/>
        </w:rPr>
        <w:t>Set yourself the highest standards you can and then live them every day: Be the best you can be every day. Do not compare yourself to others. Be competitive with yourself – be better than you were yesterday.</w:t>
      </w:r>
      <w:r>
        <w:rPr>
          <w:rFonts w:ascii="Calibri" w:hAnsi="Calibri" w:cs="Calibri"/>
          <w:sz w:val="24"/>
          <w:szCs w:val="24"/>
        </w:rPr>
        <w:t xml:space="preserve"> Related:  </w:t>
      </w:r>
      <w:hyperlink r:id="rId30" w:history="1">
        <w:r w:rsidRPr="00582A9F">
          <w:rPr>
            <w:rStyle w:val="Hyperlink"/>
            <w:rFonts w:ascii="Calibri" w:hAnsi="Calibri" w:cs="Calibri"/>
            <w:sz w:val="24"/>
            <w:szCs w:val="24"/>
          </w:rPr>
          <w:t>https://leadershipintheraw.org/2017/02/10/getting-competitive-with-a-social-conscience/</w:t>
        </w:r>
      </w:hyperlink>
      <w:r>
        <w:rPr>
          <w:rFonts w:ascii="Calibri" w:hAnsi="Calibri" w:cs="Calibri"/>
          <w:sz w:val="24"/>
          <w:szCs w:val="24"/>
        </w:rPr>
        <w:t xml:space="preserve"> </w:t>
      </w:r>
    </w:p>
    <w:p w14:paraId="7690E6CD" w14:textId="77777777" w:rsidR="00FF4EBF" w:rsidRPr="00FC5C21" w:rsidRDefault="00FF4EBF" w:rsidP="00FF4EBF">
      <w:pPr>
        <w:rPr>
          <w:rFonts w:ascii="Calibri" w:hAnsi="Calibri" w:cs="Calibri"/>
          <w:sz w:val="24"/>
          <w:szCs w:val="24"/>
        </w:rPr>
      </w:pPr>
      <w:r>
        <w:rPr>
          <w:rFonts w:ascii="Calibri" w:hAnsi="Calibri" w:cs="Calibri"/>
          <w:sz w:val="24"/>
          <w:szCs w:val="24"/>
        </w:rPr>
        <w:lastRenderedPageBreak/>
        <w:t xml:space="preserve">20. </w:t>
      </w:r>
      <w:r w:rsidRPr="00FC5C21">
        <w:rPr>
          <w:rFonts w:ascii="Calibri" w:hAnsi="Calibri" w:cs="Calibri"/>
          <w:sz w:val="24"/>
          <w:szCs w:val="24"/>
        </w:rPr>
        <w:t>Seek out role models: Actively seek out role models, people who are successful. Observe them – what makes them successful? Adopt some of those traits and winning behaviours without losing what makes you an individual.</w:t>
      </w:r>
    </w:p>
    <w:p w14:paraId="2FF346C0" w14:textId="77777777" w:rsidR="00FF4EBF" w:rsidRDefault="00FF4EBF" w:rsidP="00FF4EBF">
      <w:pPr>
        <w:rPr>
          <w:rFonts w:ascii="Calibri" w:hAnsi="Calibri" w:cs="Calibri"/>
          <w:sz w:val="24"/>
          <w:szCs w:val="24"/>
        </w:rPr>
      </w:pPr>
      <w:r w:rsidRPr="00785CE0">
        <w:rPr>
          <w:rFonts w:ascii="Calibri" w:hAnsi="Calibri" w:cs="Calibri"/>
          <w:sz w:val="24"/>
          <w:szCs w:val="24"/>
        </w:rPr>
        <w:t xml:space="preserve">So, what would you tell your younger self? </w:t>
      </w:r>
    </w:p>
    <w:p w14:paraId="3771E4A5" w14:textId="0578A45A" w:rsidR="00A854EC" w:rsidRDefault="00FF4EBF" w:rsidP="00FF4EBF">
      <w:pPr>
        <w:rPr>
          <w:rFonts w:ascii="Calibri" w:hAnsi="Calibri" w:cs="Calibri"/>
          <w:sz w:val="24"/>
          <w:szCs w:val="24"/>
        </w:rPr>
      </w:pPr>
      <w:r>
        <w:rPr>
          <w:rFonts w:ascii="Calibri" w:hAnsi="Calibri" w:cs="Calibri"/>
          <w:sz w:val="24"/>
          <w:szCs w:val="24"/>
        </w:rPr>
        <w:t>Footnote:  As I finish this article, Newcastle United’s team captain is being presented with the cup! We won (in a one-sided game). Just over 50 years later from the 74-cup final, you could say my lesson for my 18 years old self is:  keep the faith, all good things come to those who wait!</w:t>
      </w:r>
    </w:p>
    <w:p w14:paraId="7685EE29" w14:textId="77777777" w:rsidR="00A854EC" w:rsidRPr="007665BB" w:rsidRDefault="00A854EC" w:rsidP="00A854EC">
      <w:pPr>
        <w:rPr>
          <w:rFonts w:ascii="Calibri" w:hAnsi="Calibri" w:cs="Calibri"/>
          <w:sz w:val="28"/>
          <w:szCs w:val="28"/>
        </w:rPr>
      </w:pPr>
      <w:r w:rsidRPr="007665BB">
        <w:rPr>
          <w:rStyle w:val="Strong"/>
          <w:rFonts w:ascii="Calibri" w:eastAsia="Times New Roman" w:hAnsi="Calibri" w:cs="Calibri"/>
          <w:color w:val="FF6600"/>
          <w:sz w:val="28"/>
          <w:szCs w:val="28"/>
        </w:rPr>
        <w:t>12 Things Human Beings Can Do That ChatGPT Can’t  </w:t>
      </w:r>
      <w:r w:rsidRPr="007665BB">
        <w:rPr>
          <w:rFonts w:ascii="Calibri" w:eastAsia="Times New Roman" w:hAnsi="Calibri" w:cs="Calibri"/>
          <w:color w:val="FF6600"/>
          <w:sz w:val="28"/>
          <w:szCs w:val="28"/>
        </w:rPr>
        <w:br/>
      </w:r>
      <w:r w:rsidRPr="007665BB">
        <w:rPr>
          <w:rStyle w:val="Strong"/>
          <w:rFonts w:ascii="Calibri" w:eastAsia="Times New Roman" w:hAnsi="Calibri" w:cs="Calibri"/>
          <w:color w:val="FF6600"/>
          <w:sz w:val="28"/>
          <w:szCs w:val="28"/>
        </w:rPr>
        <w:t>Time to Read – 45 Seconds </w:t>
      </w:r>
    </w:p>
    <w:p w14:paraId="0B0EA0CC" w14:textId="77777777" w:rsidR="00A854EC" w:rsidRPr="007665BB" w:rsidRDefault="00A854EC" w:rsidP="00A854EC">
      <w:pPr>
        <w:rPr>
          <w:rFonts w:ascii="Calibri" w:hAnsi="Calibri" w:cs="Calibri"/>
          <w:b/>
          <w:bCs/>
          <w:sz w:val="28"/>
          <w:szCs w:val="28"/>
        </w:rPr>
      </w:pPr>
      <w:r w:rsidRPr="007665BB">
        <w:rPr>
          <w:rFonts w:ascii="Calibri" w:hAnsi="Calibri" w:cs="Calibri"/>
          <w:b/>
          <w:bCs/>
          <w:sz w:val="28"/>
          <w:szCs w:val="28"/>
        </w:rPr>
        <w:t xml:space="preserve">Dear Steve </w:t>
      </w:r>
    </w:p>
    <w:p w14:paraId="4B3B5600" w14:textId="77777777" w:rsidR="00A854EC" w:rsidRPr="007665BB" w:rsidRDefault="00A854EC" w:rsidP="00A854EC">
      <w:pPr>
        <w:rPr>
          <w:rFonts w:ascii="Calibri" w:hAnsi="Calibri" w:cs="Calibri"/>
          <w:b/>
          <w:bCs/>
          <w:sz w:val="28"/>
          <w:szCs w:val="28"/>
        </w:rPr>
      </w:pPr>
      <w:r w:rsidRPr="007665BB">
        <w:rPr>
          <w:rFonts w:ascii="Calibri" w:hAnsi="Calibri" w:cs="Calibri"/>
          <w:b/>
          <w:bCs/>
          <w:sz w:val="28"/>
          <w:szCs w:val="28"/>
        </w:rPr>
        <w:t>12 Things Human Beings Can Do That ChatGPT Can’t</w:t>
      </w:r>
    </w:p>
    <w:p w14:paraId="3E5F1810" w14:textId="77777777" w:rsidR="00A854EC" w:rsidRPr="007665BB" w:rsidRDefault="00A854EC" w:rsidP="00A854EC">
      <w:pPr>
        <w:rPr>
          <w:rFonts w:ascii="Calibri" w:hAnsi="Calibri" w:cs="Calibri"/>
          <w:sz w:val="24"/>
          <w:szCs w:val="24"/>
        </w:rPr>
      </w:pPr>
      <w:r w:rsidRPr="007665BB">
        <w:rPr>
          <w:rFonts w:ascii="Calibri" w:hAnsi="Calibri" w:cs="Calibri"/>
          <w:sz w:val="24"/>
          <w:szCs w:val="24"/>
        </w:rPr>
        <w:t xml:space="preserve">1. </w:t>
      </w:r>
      <w:r w:rsidRPr="007665BB">
        <w:rPr>
          <w:rFonts w:ascii="Calibri" w:hAnsi="Calibri" w:cs="Calibri"/>
          <w:sz w:val="24"/>
          <w:szCs w:val="24"/>
        </w:rPr>
        <w:tab/>
        <w:t>Experience emotions and feelings, such as happiness, sadness, love, or anger.</w:t>
      </w:r>
    </w:p>
    <w:p w14:paraId="612B0463" w14:textId="77777777" w:rsidR="00A854EC" w:rsidRPr="007665BB" w:rsidRDefault="00A854EC" w:rsidP="00A854EC">
      <w:pPr>
        <w:ind w:left="720" w:hanging="720"/>
        <w:rPr>
          <w:rFonts w:ascii="Calibri" w:hAnsi="Calibri" w:cs="Calibri"/>
          <w:sz w:val="24"/>
          <w:szCs w:val="24"/>
        </w:rPr>
      </w:pPr>
      <w:r w:rsidRPr="007665BB">
        <w:rPr>
          <w:rFonts w:ascii="Calibri" w:hAnsi="Calibri" w:cs="Calibri"/>
          <w:sz w:val="24"/>
          <w:szCs w:val="24"/>
        </w:rPr>
        <w:t>2.</w:t>
      </w:r>
      <w:r w:rsidRPr="007665BB">
        <w:rPr>
          <w:rFonts w:ascii="Calibri" w:hAnsi="Calibri" w:cs="Calibri"/>
          <w:sz w:val="24"/>
          <w:szCs w:val="24"/>
        </w:rPr>
        <w:tab/>
        <w:t>Physically interact with the environment, such as moving objects, feeling textures, or tasting food.</w:t>
      </w:r>
    </w:p>
    <w:p w14:paraId="4A543D5B" w14:textId="77777777" w:rsidR="00A854EC" w:rsidRPr="007665BB" w:rsidRDefault="00A854EC" w:rsidP="00A854EC">
      <w:pPr>
        <w:rPr>
          <w:rFonts w:ascii="Calibri" w:hAnsi="Calibri" w:cs="Calibri"/>
          <w:sz w:val="24"/>
          <w:szCs w:val="24"/>
        </w:rPr>
      </w:pPr>
      <w:r w:rsidRPr="007665BB">
        <w:rPr>
          <w:rFonts w:ascii="Calibri" w:hAnsi="Calibri" w:cs="Calibri"/>
          <w:sz w:val="24"/>
          <w:szCs w:val="24"/>
        </w:rPr>
        <w:t xml:space="preserve">3 </w:t>
      </w:r>
      <w:r w:rsidRPr="007665BB">
        <w:rPr>
          <w:rFonts w:ascii="Calibri" w:hAnsi="Calibri" w:cs="Calibri"/>
          <w:sz w:val="24"/>
          <w:szCs w:val="24"/>
        </w:rPr>
        <w:tab/>
        <w:t>Use intuition and make decisions based on instinct or gut feelings.</w:t>
      </w:r>
    </w:p>
    <w:p w14:paraId="1CC29B69" w14:textId="77777777" w:rsidR="00A854EC" w:rsidRPr="007665BB" w:rsidRDefault="00A854EC" w:rsidP="00A854EC">
      <w:pPr>
        <w:ind w:left="720" w:hanging="720"/>
        <w:rPr>
          <w:rFonts w:ascii="Calibri" w:hAnsi="Calibri" w:cs="Calibri"/>
          <w:sz w:val="24"/>
          <w:szCs w:val="24"/>
        </w:rPr>
      </w:pPr>
      <w:r w:rsidRPr="007665BB">
        <w:rPr>
          <w:rFonts w:ascii="Calibri" w:hAnsi="Calibri" w:cs="Calibri"/>
          <w:sz w:val="24"/>
          <w:szCs w:val="24"/>
        </w:rPr>
        <w:t xml:space="preserve">4. </w:t>
      </w:r>
      <w:r w:rsidRPr="007665BB">
        <w:rPr>
          <w:rFonts w:ascii="Calibri" w:hAnsi="Calibri" w:cs="Calibri"/>
          <w:sz w:val="24"/>
          <w:szCs w:val="24"/>
        </w:rPr>
        <w:tab/>
        <w:t>Creatively express themselves through various forms of art, such as painting, writing, or dancing.</w:t>
      </w:r>
    </w:p>
    <w:p w14:paraId="70D0CC54" w14:textId="77777777" w:rsidR="00A854EC" w:rsidRPr="007665BB" w:rsidRDefault="00A854EC" w:rsidP="00A854EC">
      <w:pPr>
        <w:rPr>
          <w:rFonts w:ascii="Calibri" w:hAnsi="Calibri" w:cs="Calibri"/>
          <w:sz w:val="24"/>
          <w:szCs w:val="24"/>
        </w:rPr>
      </w:pPr>
      <w:r w:rsidRPr="007665BB">
        <w:rPr>
          <w:rFonts w:ascii="Calibri" w:hAnsi="Calibri" w:cs="Calibri"/>
          <w:sz w:val="24"/>
          <w:szCs w:val="24"/>
        </w:rPr>
        <w:t xml:space="preserve">5. </w:t>
      </w:r>
      <w:r w:rsidRPr="007665BB">
        <w:rPr>
          <w:rFonts w:ascii="Calibri" w:hAnsi="Calibri" w:cs="Calibri"/>
          <w:sz w:val="24"/>
          <w:szCs w:val="24"/>
        </w:rPr>
        <w:tab/>
        <w:t>Develop personal relationships and connect emotionally with others.</w:t>
      </w:r>
    </w:p>
    <w:p w14:paraId="153BB3C5" w14:textId="77777777" w:rsidR="00A854EC" w:rsidRPr="007665BB" w:rsidRDefault="00A854EC" w:rsidP="00A854EC">
      <w:pPr>
        <w:ind w:left="720" w:hanging="720"/>
        <w:rPr>
          <w:rFonts w:ascii="Calibri" w:hAnsi="Calibri" w:cs="Calibri"/>
          <w:sz w:val="24"/>
          <w:szCs w:val="24"/>
        </w:rPr>
      </w:pPr>
      <w:r w:rsidRPr="007665BB">
        <w:rPr>
          <w:rFonts w:ascii="Calibri" w:hAnsi="Calibri" w:cs="Calibri"/>
          <w:sz w:val="24"/>
          <w:szCs w:val="24"/>
        </w:rPr>
        <w:t xml:space="preserve">6. </w:t>
      </w:r>
      <w:r w:rsidRPr="007665BB">
        <w:rPr>
          <w:rFonts w:ascii="Calibri" w:hAnsi="Calibri" w:cs="Calibri"/>
          <w:sz w:val="24"/>
          <w:szCs w:val="24"/>
        </w:rPr>
        <w:tab/>
        <w:t>Adapt to new situations and environments by using cognitive and emotional flexibility.</w:t>
      </w:r>
    </w:p>
    <w:p w14:paraId="2E6C4CC8" w14:textId="77777777" w:rsidR="00A854EC" w:rsidRPr="007665BB" w:rsidRDefault="00A854EC" w:rsidP="00A854EC">
      <w:pPr>
        <w:rPr>
          <w:rFonts w:ascii="Calibri" w:hAnsi="Calibri" w:cs="Calibri"/>
          <w:sz w:val="24"/>
          <w:szCs w:val="24"/>
        </w:rPr>
      </w:pPr>
      <w:r w:rsidRPr="007665BB">
        <w:rPr>
          <w:rFonts w:ascii="Calibri" w:hAnsi="Calibri" w:cs="Calibri"/>
          <w:sz w:val="24"/>
          <w:szCs w:val="24"/>
        </w:rPr>
        <w:t xml:space="preserve">7. </w:t>
      </w:r>
      <w:r w:rsidRPr="007665BB">
        <w:rPr>
          <w:rFonts w:ascii="Calibri" w:hAnsi="Calibri" w:cs="Calibri"/>
          <w:sz w:val="24"/>
          <w:szCs w:val="24"/>
        </w:rPr>
        <w:tab/>
        <w:t>Understand sarcasm, irony, or humour that relies on cultural or social context.</w:t>
      </w:r>
    </w:p>
    <w:p w14:paraId="0BCA61B0" w14:textId="77777777" w:rsidR="00A854EC" w:rsidRPr="007665BB" w:rsidRDefault="00A854EC" w:rsidP="00A854EC">
      <w:pPr>
        <w:rPr>
          <w:rFonts w:ascii="Calibri" w:hAnsi="Calibri" w:cs="Calibri"/>
          <w:sz w:val="24"/>
          <w:szCs w:val="24"/>
        </w:rPr>
      </w:pPr>
      <w:r w:rsidRPr="007665BB">
        <w:rPr>
          <w:rFonts w:ascii="Calibri" w:hAnsi="Calibri" w:cs="Calibri"/>
          <w:sz w:val="24"/>
          <w:szCs w:val="24"/>
        </w:rPr>
        <w:t xml:space="preserve">8. </w:t>
      </w:r>
      <w:r w:rsidRPr="007665BB">
        <w:rPr>
          <w:rFonts w:ascii="Calibri" w:hAnsi="Calibri" w:cs="Calibri"/>
          <w:sz w:val="24"/>
          <w:szCs w:val="24"/>
        </w:rPr>
        <w:tab/>
        <w:t>Experience sensations such as pleasure, pain, or temperature changes.</w:t>
      </w:r>
    </w:p>
    <w:p w14:paraId="6E1245EC" w14:textId="77777777" w:rsidR="00A854EC" w:rsidRPr="007665BB" w:rsidRDefault="00A854EC" w:rsidP="00A854EC">
      <w:pPr>
        <w:rPr>
          <w:rFonts w:ascii="Calibri" w:hAnsi="Calibri" w:cs="Calibri"/>
          <w:sz w:val="24"/>
          <w:szCs w:val="24"/>
        </w:rPr>
      </w:pPr>
      <w:r w:rsidRPr="007665BB">
        <w:rPr>
          <w:rFonts w:ascii="Calibri" w:hAnsi="Calibri" w:cs="Calibri"/>
          <w:sz w:val="24"/>
          <w:szCs w:val="24"/>
        </w:rPr>
        <w:t xml:space="preserve">9. </w:t>
      </w:r>
      <w:r w:rsidRPr="007665BB">
        <w:rPr>
          <w:rFonts w:ascii="Calibri" w:hAnsi="Calibri" w:cs="Calibri"/>
          <w:sz w:val="24"/>
          <w:szCs w:val="24"/>
        </w:rPr>
        <w:tab/>
        <w:t>Navigate complex social interactions and read subtle social cues.</w:t>
      </w:r>
    </w:p>
    <w:p w14:paraId="4E115649" w14:textId="77777777" w:rsidR="00A854EC" w:rsidRPr="007665BB" w:rsidRDefault="00A854EC" w:rsidP="00A854EC">
      <w:pPr>
        <w:rPr>
          <w:rFonts w:ascii="Calibri" w:hAnsi="Calibri" w:cs="Calibri"/>
          <w:sz w:val="24"/>
          <w:szCs w:val="24"/>
        </w:rPr>
      </w:pPr>
      <w:r w:rsidRPr="007665BB">
        <w:rPr>
          <w:rFonts w:ascii="Calibri" w:hAnsi="Calibri" w:cs="Calibri"/>
          <w:sz w:val="24"/>
          <w:szCs w:val="24"/>
        </w:rPr>
        <w:t xml:space="preserve">10. </w:t>
      </w:r>
      <w:r w:rsidRPr="007665BB">
        <w:rPr>
          <w:rFonts w:ascii="Calibri" w:hAnsi="Calibri" w:cs="Calibri"/>
          <w:sz w:val="24"/>
          <w:szCs w:val="24"/>
        </w:rPr>
        <w:tab/>
        <w:t>Experience a sense of self-awareness and subjective consciousness.</w:t>
      </w:r>
    </w:p>
    <w:p w14:paraId="0A280990" w14:textId="77777777" w:rsidR="00A854EC" w:rsidRPr="007665BB" w:rsidRDefault="00A854EC" w:rsidP="00A854EC">
      <w:pPr>
        <w:rPr>
          <w:rFonts w:ascii="Calibri" w:hAnsi="Calibri" w:cs="Calibri"/>
          <w:sz w:val="24"/>
          <w:szCs w:val="24"/>
        </w:rPr>
      </w:pPr>
      <w:r w:rsidRPr="007665BB">
        <w:rPr>
          <w:rFonts w:ascii="Calibri" w:hAnsi="Calibri" w:cs="Calibri"/>
          <w:sz w:val="24"/>
          <w:szCs w:val="24"/>
        </w:rPr>
        <w:t xml:space="preserve">11. </w:t>
      </w:r>
      <w:r w:rsidRPr="007665BB">
        <w:rPr>
          <w:rFonts w:ascii="Calibri" w:hAnsi="Calibri" w:cs="Calibri"/>
          <w:sz w:val="24"/>
          <w:szCs w:val="24"/>
        </w:rPr>
        <w:tab/>
        <w:t>Physically experience the passage of time and the aging process.</w:t>
      </w:r>
    </w:p>
    <w:p w14:paraId="3D038106" w14:textId="77777777" w:rsidR="00A854EC" w:rsidRPr="007665BB" w:rsidRDefault="00A854EC" w:rsidP="00A854EC">
      <w:pPr>
        <w:ind w:left="720" w:hanging="720"/>
        <w:rPr>
          <w:rFonts w:ascii="Calibri" w:hAnsi="Calibri" w:cs="Calibri"/>
          <w:sz w:val="24"/>
          <w:szCs w:val="24"/>
        </w:rPr>
      </w:pPr>
      <w:r w:rsidRPr="007665BB">
        <w:rPr>
          <w:rFonts w:ascii="Calibri" w:hAnsi="Calibri" w:cs="Calibri"/>
          <w:sz w:val="24"/>
          <w:szCs w:val="24"/>
        </w:rPr>
        <w:t xml:space="preserve">12. </w:t>
      </w:r>
      <w:r w:rsidRPr="007665BB">
        <w:rPr>
          <w:rFonts w:ascii="Calibri" w:hAnsi="Calibri" w:cs="Calibri"/>
          <w:sz w:val="24"/>
          <w:szCs w:val="24"/>
        </w:rPr>
        <w:tab/>
        <w:t>Develop a sense of morality and ethics, and make moral judgments based on emotions and empathy.</w:t>
      </w:r>
    </w:p>
    <w:p w14:paraId="4A79A75C" w14:textId="77777777" w:rsidR="00A854EC" w:rsidRPr="007665BB" w:rsidRDefault="00A854EC" w:rsidP="00A854EC">
      <w:pPr>
        <w:rPr>
          <w:rFonts w:ascii="Calibri" w:hAnsi="Calibri" w:cs="Calibri"/>
          <w:sz w:val="24"/>
          <w:szCs w:val="24"/>
        </w:rPr>
      </w:pPr>
      <w:r w:rsidRPr="007665BB">
        <w:rPr>
          <w:rFonts w:ascii="Calibri" w:hAnsi="Calibri" w:cs="Calibri"/>
          <w:sz w:val="24"/>
          <w:szCs w:val="24"/>
        </w:rPr>
        <w:t>Source: ChatGPT</w:t>
      </w:r>
    </w:p>
    <w:p w14:paraId="381648A4" w14:textId="77777777" w:rsidR="00A854EC" w:rsidRPr="007665BB" w:rsidRDefault="00A854EC" w:rsidP="00A854EC">
      <w:pPr>
        <w:rPr>
          <w:rFonts w:ascii="Calibri" w:hAnsi="Calibri" w:cs="Calibri"/>
          <w:sz w:val="24"/>
          <w:szCs w:val="24"/>
        </w:rPr>
      </w:pPr>
      <w:r w:rsidRPr="007665BB">
        <w:rPr>
          <w:rFonts w:ascii="Calibri" w:hAnsi="Calibri" w:cs="Calibri"/>
          <w:sz w:val="24"/>
          <w:szCs w:val="24"/>
        </w:rPr>
        <w:t>David</w:t>
      </w:r>
    </w:p>
    <w:p w14:paraId="49ED9BB6" w14:textId="77777777" w:rsidR="00A854EC" w:rsidRPr="007665BB" w:rsidRDefault="00A854EC" w:rsidP="00A854EC">
      <w:pPr>
        <w:rPr>
          <w:rFonts w:ascii="Calibri" w:hAnsi="Calibri" w:cs="Calibri"/>
          <w:sz w:val="24"/>
          <w:szCs w:val="24"/>
        </w:rPr>
      </w:pPr>
      <w:r w:rsidRPr="007665BB">
        <w:rPr>
          <w:rFonts w:ascii="Calibri" w:hAnsi="Calibri" w:cs="Calibri"/>
          <w:sz w:val="24"/>
          <w:szCs w:val="24"/>
        </w:rPr>
        <w:t>(David Taylor author, and broadcaster)</w:t>
      </w:r>
    </w:p>
    <w:p w14:paraId="099E9BB4" w14:textId="00D34AA1" w:rsidR="00A854EC" w:rsidRPr="007665BB" w:rsidRDefault="00A854EC" w:rsidP="00A854EC">
      <w:pPr>
        <w:rPr>
          <w:rFonts w:ascii="Calibri" w:hAnsi="Calibri" w:cs="Calibri"/>
          <w:sz w:val="24"/>
          <w:szCs w:val="24"/>
        </w:rPr>
      </w:pPr>
      <w:r w:rsidRPr="007665BB">
        <w:rPr>
          <w:rFonts w:ascii="Calibri" w:hAnsi="Calibri" w:cs="Calibri"/>
          <w:sz w:val="24"/>
          <w:szCs w:val="24"/>
        </w:rPr>
        <w:t>@nakedleader across all social media</w:t>
      </w:r>
      <w:r w:rsidR="007665BB">
        <w:rPr>
          <w:rFonts w:ascii="Calibri" w:hAnsi="Calibri" w:cs="Calibri"/>
          <w:sz w:val="24"/>
          <w:szCs w:val="24"/>
        </w:rPr>
        <w:t xml:space="preserve"> </w:t>
      </w:r>
      <w:r w:rsidR="00072F44">
        <w:rPr>
          <w:rFonts w:ascii="Calibri" w:hAnsi="Calibri" w:cs="Calibri"/>
          <w:sz w:val="24"/>
          <w:szCs w:val="24"/>
        </w:rPr>
        <w:t xml:space="preserve">and </w:t>
      </w:r>
      <w:hyperlink r:id="rId31" w:history="1">
        <w:r w:rsidRPr="007665BB">
          <w:rPr>
            <w:rStyle w:val="Hyperlink"/>
            <w:rFonts w:ascii="Calibri" w:hAnsi="Calibri" w:cs="Calibri"/>
            <w:sz w:val="24"/>
            <w:szCs w:val="24"/>
          </w:rPr>
          <w:t>www.davidtaylorsblog.com</w:t>
        </w:r>
      </w:hyperlink>
      <w:r w:rsidRPr="007665BB">
        <w:rPr>
          <w:rFonts w:ascii="Calibri" w:hAnsi="Calibri" w:cs="Calibri"/>
          <w:sz w:val="24"/>
          <w:szCs w:val="24"/>
        </w:rPr>
        <w:t xml:space="preserve"> </w:t>
      </w:r>
    </w:p>
    <w:p w14:paraId="43DF26CA" w14:textId="30274370" w:rsidR="00A854EC" w:rsidRDefault="00A56A9D" w:rsidP="00FF4EBF">
      <w:pPr>
        <w:rPr>
          <w:rFonts w:ascii="Calibri" w:hAnsi="Calibri" w:cs="Calibri"/>
          <w:sz w:val="24"/>
          <w:szCs w:val="24"/>
          <w:shd w:val="clear" w:color="auto" w:fill="FFFFFF"/>
        </w:rPr>
      </w:pPr>
      <w:r w:rsidRPr="00A56A9D">
        <w:rPr>
          <w:rFonts w:ascii="Segoe UI" w:hAnsi="Segoe UI" w:cs="Segoe UI"/>
          <w:b/>
          <w:bCs/>
          <w:sz w:val="28"/>
          <w:szCs w:val="28"/>
          <w:shd w:val="clear" w:color="auto" w:fill="FFFFFF"/>
        </w:rPr>
        <w:lastRenderedPageBreak/>
        <w:t>Thoughts for the week ahead……</w:t>
      </w:r>
      <w:bookmarkStart w:id="4" w:name="_Hlk194292096"/>
      <w:r w:rsidRPr="00A56A9D">
        <w:rPr>
          <w:rFonts w:ascii="Segoe UI" w:hAnsi="Segoe UI" w:cs="Segoe UI"/>
          <w:b/>
          <w:bCs/>
          <w:sz w:val="28"/>
          <w:szCs w:val="28"/>
          <w:shd w:val="clear" w:color="auto" w:fill="FFFFFF"/>
        </w:rPr>
        <w:t>The burning platform</w:t>
      </w:r>
      <w:r>
        <w:rPr>
          <w:rFonts w:ascii="Segoe UI" w:hAnsi="Segoe UI" w:cs="Segoe UI"/>
          <w:sz w:val="21"/>
          <w:szCs w:val="21"/>
          <w:shd w:val="clear" w:color="auto" w:fill="FFFFFF"/>
        </w:rPr>
        <w:br/>
      </w:r>
      <w:bookmarkEnd w:id="4"/>
      <w:r>
        <w:rPr>
          <w:rFonts w:ascii="Segoe UI" w:hAnsi="Segoe UI" w:cs="Segoe UI"/>
          <w:sz w:val="21"/>
          <w:szCs w:val="21"/>
          <w:shd w:val="clear" w:color="auto" w:fill="FFFFFF"/>
        </w:rPr>
        <w:br/>
      </w:r>
      <w:r w:rsidRPr="00A56A9D">
        <w:rPr>
          <w:rFonts w:ascii="Calibri" w:hAnsi="Calibri" w:cs="Calibri"/>
          <w:sz w:val="24"/>
          <w:szCs w:val="24"/>
          <w:shd w:val="clear" w:color="auto" w:fill="FFFFFF"/>
        </w:rPr>
        <w:t xml:space="preserve">As you contemplate the week </w:t>
      </w:r>
      <w:proofErr w:type="gramStart"/>
      <w:r w:rsidRPr="00A56A9D">
        <w:rPr>
          <w:rFonts w:ascii="Calibri" w:hAnsi="Calibri" w:cs="Calibri"/>
          <w:sz w:val="24"/>
          <w:szCs w:val="24"/>
          <w:shd w:val="clear" w:color="auto" w:fill="FFFFFF"/>
        </w:rPr>
        <w:t>ahead</w:t>
      </w:r>
      <w:proofErr w:type="gramEnd"/>
      <w:r w:rsidRPr="00A56A9D">
        <w:rPr>
          <w:rFonts w:ascii="Calibri" w:hAnsi="Calibri" w:cs="Calibri"/>
          <w:sz w:val="24"/>
          <w:szCs w:val="24"/>
          <w:shd w:val="clear" w:color="auto" w:fill="FFFFFF"/>
        </w:rPr>
        <w:t xml:space="preserve"> I’m sure you will have one or more burning platforms that need urgent attention. This could be at company, program or team level.</w:t>
      </w:r>
      <w:r w:rsidRPr="00A56A9D">
        <w:rPr>
          <w:rStyle w:val="white-space-pre"/>
          <w:rFonts w:ascii="Calibri" w:hAnsi="Calibri" w:cs="Calibri"/>
          <w:sz w:val="24"/>
          <w:szCs w:val="24"/>
          <w:shd w:val="clear" w:color="auto" w:fill="FFFFFF"/>
        </w:rPr>
        <w:t xml:space="preserve"> </w:t>
      </w:r>
      <w:r w:rsidRPr="00A56A9D">
        <w:rPr>
          <w:rFonts w:ascii="Calibri" w:hAnsi="Calibri" w:cs="Calibri"/>
          <w:sz w:val="24"/>
          <w:szCs w:val="24"/>
          <w:shd w:val="clear" w:color="auto" w:fill="FFFFFF"/>
        </w:rPr>
        <w:br/>
      </w:r>
      <w:r w:rsidRPr="00A56A9D">
        <w:rPr>
          <w:rFonts w:ascii="Calibri" w:hAnsi="Calibri" w:cs="Calibri"/>
          <w:sz w:val="24"/>
          <w:szCs w:val="24"/>
          <w:shd w:val="clear" w:color="auto" w:fill="FFFFFF"/>
        </w:rPr>
        <w:br/>
        <w:t>Several will have been on fire for a while and no matter what you (your team and colleagues) are doing they just don’t seem to want to be put out. In some cases they seem to be burning fiercer (often because your resources are spread too thin to be effective; trying to put all the fires out simultaneously and/or trying to prevent some future fire(s)).</w:t>
      </w:r>
      <w:r w:rsidRPr="00A56A9D">
        <w:rPr>
          <w:rFonts w:ascii="Calibri" w:hAnsi="Calibri" w:cs="Calibri"/>
          <w:sz w:val="24"/>
          <w:szCs w:val="24"/>
          <w:shd w:val="clear" w:color="auto" w:fill="FFFFFF"/>
        </w:rPr>
        <w:br/>
      </w:r>
      <w:r w:rsidRPr="00A56A9D">
        <w:rPr>
          <w:rFonts w:ascii="Calibri" w:hAnsi="Calibri" w:cs="Calibri"/>
          <w:sz w:val="24"/>
          <w:szCs w:val="24"/>
          <w:shd w:val="clear" w:color="auto" w:fill="FFFFFF"/>
        </w:rPr>
        <w:br/>
        <w:t>The first challenge is to work out which one(s) are mission critical - e.g. those that will cause the business to fail (which could be at program or team level).</w:t>
      </w:r>
      <w:r w:rsidRPr="00A56A9D">
        <w:rPr>
          <w:rStyle w:val="white-space-pre"/>
          <w:rFonts w:ascii="Calibri" w:hAnsi="Calibri" w:cs="Calibri"/>
          <w:sz w:val="24"/>
          <w:szCs w:val="24"/>
          <w:shd w:val="clear" w:color="auto" w:fill="FFFFFF"/>
        </w:rPr>
        <w:t xml:space="preserve"> </w:t>
      </w:r>
      <w:r w:rsidRPr="00A56A9D">
        <w:rPr>
          <w:rFonts w:ascii="Calibri" w:hAnsi="Calibri" w:cs="Calibri"/>
          <w:sz w:val="24"/>
          <w:szCs w:val="24"/>
          <w:shd w:val="clear" w:color="auto" w:fill="FFFFFF"/>
        </w:rPr>
        <w:br/>
      </w:r>
      <w:r w:rsidRPr="00A56A9D">
        <w:rPr>
          <w:rFonts w:ascii="Calibri" w:hAnsi="Calibri" w:cs="Calibri"/>
          <w:sz w:val="24"/>
          <w:szCs w:val="24"/>
          <w:shd w:val="clear" w:color="auto" w:fill="FFFFFF"/>
        </w:rPr>
        <w:br/>
        <w:t>The second is to quickly pull the resources off those fires/fire prevention tasks that are not critical and focus them on those that are.</w:t>
      </w:r>
      <w:r w:rsidRPr="00A56A9D">
        <w:rPr>
          <w:rStyle w:val="white-space-pre"/>
          <w:rFonts w:ascii="Calibri" w:hAnsi="Calibri" w:cs="Calibri"/>
          <w:sz w:val="24"/>
          <w:szCs w:val="24"/>
          <w:shd w:val="clear" w:color="auto" w:fill="FFFFFF"/>
        </w:rPr>
        <w:t xml:space="preserve"> </w:t>
      </w:r>
      <w:r w:rsidRPr="00A56A9D">
        <w:rPr>
          <w:rFonts w:ascii="Calibri" w:hAnsi="Calibri" w:cs="Calibri"/>
          <w:sz w:val="24"/>
          <w:szCs w:val="24"/>
          <w:shd w:val="clear" w:color="auto" w:fill="FFFFFF"/>
        </w:rPr>
        <w:br/>
      </w:r>
      <w:r w:rsidRPr="00A56A9D">
        <w:rPr>
          <w:rFonts w:ascii="Calibri" w:hAnsi="Calibri" w:cs="Calibri"/>
          <w:sz w:val="24"/>
          <w:szCs w:val="24"/>
          <w:shd w:val="clear" w:color="auto" w:fill="FFFFFF"/>
        </w:rPr>
        <w:br/>
        <w:t>This is likely to require a whole company effort for a short period of time and needs to be led at the highest level (daily stand ups by the Board/SLT). With everyone involved knowing they are on the main effort (and being clear on what their role is in putting those fires out).</w:t>
      </w:r>
      <w:r w:rsidRPr="00A56A9D">
        <w:rPr>
          <w:rFonts w:ascii="Calibri" w:hAnsi="Calibri" w:cs="Calibri"/>
          <w:sz w:val="24"/>
          <w:szCs w:val="24"/>
          <w:shd w:val="clear" w:color="auto" w:fill="FFFFFF"/>
        </w:rPr>
        <w:br/>
      </w:r>
      <w:r w:rsidRPr="00A56A9D">
        <w:rPr>
          <w:rFonts w:ascii="Calibri" w:hAnsi="Calibri" w:cs="Calibri"/>
          <w:sz w:val="24"/>
          <w:szCs w:val="24"/>
          <w:shd w:val="clear" w:color="auto" w:fill="FFFFFF"/>
        </w:rPr>
        <w:br/>
        <w:t>In this process there will be some things that will have to parked/stopped immediately and the pain of doing so accepted (and reason communicated); but they will be the ones that won’t cause the business to fail!</w:t>
      </w:r>
      <w:r w:rsidRPr="00A56A9D">
        <w:rPr>
          <w:rStyle w:val="white-space-pre"/>
          <w:rFonts w:ascii="Calibri" w:hAnsi="Calibri" w:cs="Calibri"/>
          <w:sz w:val="24"/>
          <w:szCs w:val="24"/>
          <w:shd w:val="clear" w:color="auto" w:fill="FFFFFF"/>
        </w:rPr>
        <w:t xml:space="preserve"> </w:t>
      </w:r>
      <w:r w:rsidRPr="00A56A9D">
        <w:rPr>
          <w:rFonts w:ascii="Calibri" w:hAnsi="Calibri" w:cs="Calibri"/>
          <w:sz w:val="24"/>
          <w:szCs w:val="24"/>
          <w:shd w:val="clear" w:color="auto" w:fill="FFFFFF"/>
        </w:rPr>
        <w:br/>
      </w:r>
      <w:r w:rsidRPr="00A56A9D">
        <w:rPr>
          <w:rFonts w:ascii="Calibri" w:hAnsi="Calibri" w:cs="Calibri"/>
          <w:sz w:val="24"/>
          <w:szCs w:val="24"/>
          <w:shd w:val="clear" w:color="auto" w:fill="FFFFFF"/>
        </w:rPr>
        <w:br/>
        <w:t>The key here is to recognise the urgency and take immediate action (do not wait until you have all the facts and/or got higher approval to act). Be empowered!</w:t>
      </w:r>
      <w:r w:rsidRPr="00A56A9D">
        <w:rPr>
          <w:rStyle w:val="white-space-pre"/>
          <w:rFonts w:ascii="Calibri" w:hAnsi="Calibri" w:cs="Calibri"/>
          <w:sz w:val="24"/>
          <w:szCs w:val="24"/>
          <w:shd w:val="clear" w:color="auto" w:fill="FFFFFF"/>
        </w:rPr>
        <w:t xml:space="preserve"> </w:t>
      </w:r>
      <w:r w:rsidRPr="00A56A9D">
        <w:rPr>
          <w:rFonts w:ascii="Calibri" w:hAnsi="Calibri" w:cs="Calibri"/>
          <w:sz w:val="24"/>
          <w:szCs w:val="24"/>
          <w:shd w:val="clear" w:color="auto" w:fill="FFFFFF"/>
        </w:rPr>
        <w:br/>
      </w:r>
      <w:r w:rsidRPr="00A56A9D">
        <w:rPr>
          <w:rFonts w:ascii="Calibri" w:hAnsi="Calibri" w:cs="Calibri"/>
          <w:sz w:val="24"/>
          <w:szCs w:val="24"/>
          <w:shd w:val="clear" w:color="auto" w:fill="FFFFFF"/>
        </w:rPr>
        <w:br/>
        <w:t xml:space="preserve">This will create a lot of short-term pain but the </w:t>
      </w:r>
      <w:proofErr w:type="gramStart"/>
      <w:r w:rsidRPr="00A56A9D">
        <w:rPr>
          <w:rFonts w:ascii="Calibri" w:hAnsi="Calibri" w:cs="Calibri"/>
          <w:sz w:val="24"/>
          <w:szCs w:val="24"/>
          <w:shd w:val="clear" w:color="auto" w:fill="FFFFFF"/>
        </w:rPr>
        <w:t>long term</w:t>
      </w:r>
      <w:proofErr w:type="gramEnd"/>
      <w:r w:rsidRPr="00A56A9D">
        <w:rPr>
          <w:rFonts w:ascii="Calibri" w:hAnsi="Calibri" w:cs="Calibri"/>
          <w:sz w:val="24"/>
          <w:szCs w:val="24"/>
          <w:shd w:val="clear" w:color="auto" w:fill="FFFFFF"/>
        </w:rPr>
        <w:t xml:space="preserve"> benefits will be immense.</w:t>
      </w:r>
      <w:r w:rsidRPr="00A56A9D">
        <w:rPr>
          <w:rStyle w:val="white-space-pre"/>
          <w:rFonts w:ascii="Calibri" w:hAnsi="Calibri" w:cs="Calibri"/>
          <w:sz w:val="24"/>
          <w:szCs w:val="24"/>
          <w:shd w:val="clear" w:color="auto" w:fill="FFFFFF"/>
        </w:rPr>
        <w:t xml:space="preserve"> </w:t>
      </w:r>
      <w:r w:rsidRPr="00A56A9D">
        <w:rPr>
          <w:rFonts w:ascii="Calibri" w:hAnsi="Calibri" w:cs="Calibri"/>
          <w:sz w:val="24"/>
          <w:szCs w:val="24"/>
          <w:shd w:val="clear" w:color="auto" w:fill="FFFFFF"/>
        </w:rPr>
        <w:br/>
      </w:r>
      <w:r w:rsidRPr="00A56A9D">
        <w:rPr>
          <w:rFonts w:ascii="Calibri" w:hAnsi="Calibri" w:cs="Calibri"/>
          <w:sz w:val="24"/>
          <w:szCs w:val="24"/>
          <w:shd w:val="clear" w:color="auto" w:fill="FFFFFF"/>
        </w:rPr>
        <w:br/>
        <w:t>Imagine how everyone in the company will feel once the critical fire is out - it will give them the confidence (and trust in each other) that the remaining fires can be put out and that they can get to a position to prevent future ones from occurring.</w:t>
      </w:r>
    </w:p>
    <w:p w14:paraId="2FDDD05B" w14:textId="77777777" w:rsidR="007945EC" w:rsidRPr="00A56A9D" w:rsidRDefault="007945EC" w:rsidP="00FF4EBF">
      <w:pPr>
        <w:rPr>
          <w:rFonts w:ascii="Calibri" w:hAnsi="Calibri" w:cs="Calibri"/>
          <w:sz w:val="24"/>
          <w:szCs w:val="24"/>
        </w:rPr>
      </w:pPr>
    </w:p>
    <w:p w14:paraId="31D9AA22" w14:textId="77777777" w:rsidR="00EC65EB" w:rsidRPr="005945F3" w:rsidRDefault="00EC65EB" w:rsidP="00EC65EB">
      <w:pPr>
        <w:spacing w:after="121"/>
        <w:ind w:left="-5" w:hanging="10"/>
        <w:rPr>
          <w:b/>
          <w:bCs/>
          <w:sz w:val="24"/>
          <w:szCs w:val="24"/>
          <w:u w:val="single"/>
        </w:rPr>
      </w:pPr>
      <w:r w:rsidRPr="005945F3">
        <w:rPr>
          <w:rFonts w:cstheme="minorHAnsi"/>
          <w:b/>
          <w:bCs/>
          <w:color w:val="0F1419"/>
          <w:sz w:val="24"/>
          <w:szCs w:val="24"/>
        </w:rPr>
        <w:t>Source:  Graham Belgum</w:t>
      </w:r>
      <w:r>
        <w:rPr>
          <w:rFonts w:cstheme="minorHAnsi"/>
          <w:b/>
          <w:bCs/>
          <w:color w:val="0F1419"/>
          <w:sz w:val="24"/>
          <w:szCs w:val="24"/>
        </w:rPr>
        <w:t>.</w:t>
      </w:r>
      <w:r w:rsidRPr="005945F3">
        <w:rPr>
          <w:rFonts w:cstheme="minorHAnsi"/>
          <w:b/>
          <w:bCs/>
          <w:color w:val="0F1419"/>
          <w:sz w:val="24"/>
          <w:szCs w:val="24"/>
        </w:rPr>
        <w:t xml:space="preserve"> </w:t>
      </w:r>
      <w:r>
        <w:rPr>
          <w:rFonts w:cstheme="minorHAnsi"/>
          <w:b/>
          <w:bCs/>
          <w:color w:val="0F1419"/>
          <w:sz w:val="24"/>
          <w:szCs w:val="24"/>
        </w:rPr>
        <w:t>Fortescue</w:t>
      </w:r>
      <w:r w:rsidRPr="005945F3">
        <w:rPr>
          <w:rFonts w:ascii="Calibri" w:eastAsia="Calibri" w:hAnsi="Calibri" w:cs="Calibri"/>
          <w:color w:val="000000"/>
          <w:sz w:val="24"/>
          <w:szCs w:val="24"/>
          <w:lang w:eastAsia="en-GB"/>
        </w:rPr>
        <w:t xml:space="preserve"> Zero   </w:t>
      </w:r>
      <w:hyperlink r:id="rId32" w:history="1">
        <w:r w:rsidRPr="005945F3">
          <w:rPr>
            <w:rFonts w:ascii="Calibri" w:eastAsia="Calibri" w:hAnsi="Calibri" w:cs="Calibri"/>
            <w:color w:val="467886" w:themeColor="hyperlink"/>
            <w:sz w:val="24"/>
            <w:szCs w:val="24"/>
            <w:u w:val="single"/>
            <w:lang w:eastAsia="en-GB"/>
          </w:rPr>
          <w:t>https://zero.fortescue.com/en</w:t>
        </w:r>
      </w:hyperlink>
      <w:r w:rsidRPr="005945F3">
        <w:rPr>
          <w:rFonts w:ascii="Calibri" w:eastAsia="Calibri" w:hAnsi="Calibri" w:cs="Calibri"/>
          <w:color w:val="000000"/>
          <w:sz w:val="24"/>
          <w:szCs w:val="24"/>
          <w:lang w:eastAsia="en-GB"/>
        </w:rPr>
        <w:t xml:space="preserve"> and Non-Exec Director for Thera </w:t>
      </w:r>
      <w:proofErr w:type="gramStart"/>
      <w:r w:rsidRPr="005945F3">
        <w:rPr>
          <w:rFonts w:ascii="Calibri" w:eastAsia="Calibri" w:hAnsi="Calibri" w:cs="Calibri"/>
          <w:color w:val="000000"/>
          <w:sz w:val="24"/>
          <w:szCs w:val="24"/>
          <w:lang w:eastAsia="en-GB"/>
        </w:rPr>
        <w:t>South West</w:t>
      </w:r>
      <w:proofErr w:type="gramEnd"/>
      <w:r w:rsidRPr="005945F3">
        <w:rPr>
          <w:rFonts w:ascii="Calibri" w:eastAsia="Calibri" w:hAnsi="Calibri" w:cs="Calibri"/>
          <w:color w:val="000000"/>
          <w:sz w:val="24"/>
          <w:szCs w:val="24"/>
          <w:lang w:eastAsia="en-GB"/>
        </w:rPr>
        <w:t xml:space="preserve"> </w:t>
      </w:r>
      <w:hyperlink r:id="rId33" w:history="1">
        <w:r w:rsidRPr="005945F3">
          <w:rPr>
            <w:rFonts w:ascii="Calibri" w:eastAsia="Calibri" w:hAnsi="Calibri" w:cs="Calibri"/>
            <w:color w:val="467886" w:themeColor="hyperlink"/>
            <w:sz w:val="24"/>
            <w:szCs w:val="24"/>
            <w:u w:val="single"/>
            <w:lang w:eastAsia="en-GB"/>
          </w:rPr>
          <w:t>www.thera.co.uk</w:t>
        </w:r>
      </w:hyperlink>
      <w:r w:rsidRPr="005945F3">
        <w:rPr>
          <w:rFonts w:ascii="Calibri" w:eastAsia="Calibri" w:hAnsi="Calibri" w:cs="Calibri"/>
          <w:color w:val="000000"/>
          <w:sz w:val="24"/>
          <w:szCs w:val="24"/>
          <w:lang w:eastAsia="en-GB"/>
        </w:rPr>
        <w:t xml:space="preserve"> </w:t>
      </w:r>
    </w:p>
    <w:p w14:paraId="4D44032F" w14:textId="77777777" w:rsidR="00E5306C" w:rsidRDefault="00E5306C" w:rsidP="00FF4EBF">
      <w:pPr>
        <w:rPr>
          <w:rFonts w:ascii="Calibri" w:hAnsi="Calibri" w:cs="Calibri"/>
          <w:sz w:val="24"/>
          <w:szCs w:val="24"/>
        </w:rPr>
      </w:pPr>
    </w:p>
    <w:p w14:paraId="5EA10A00" w14:textId="77777777" w:rsidR="007945EC" w:rsidRPr="00A56A9D" w:rsidRDefault="007945EC" w:rsidP="00FF4EBF">
      <w:pPr>
        <w:rPr>
          <w:rFonts w:ascii="Calibri" w:hAnsi="Calibri" w:cs="Calibri"/>
          <w:sz w:val="24"/>
          <w:szCs w:val="24"/>
        </w:rPr>
      </w:pPr>
    </w:p>
    <w:p w14:paraId="65373413" w14:textId="77777777" w:rsidR="007945EC" w:rsidRPr="007945EC" w:rsidRDefault="007945EC" w:rsidP="007945EC">
      <w:pPr>
        <w:pBdr>
          <w:top w:val="single" w:sz="4" w:space="0" w:color="000000"/>
          <w:left w:val="single" w:sz="4" w:space="0" w:color="000000"/>
          <w:bottom w:val="single" w:sz="4" w:space="0" w:color="000000"/>
          <w:right w:val="single" w:sz="4" w:space="0" w:color="000000"/>
        </w:pBdr>
        <w:spacing w:after="161"/>
        <w:ind w:left="11" w:right="2"/>
        <w:jc w:val="center"/>
        <w:rPr>
          <w:rFonts w:ascii="Calibri" w:hAnsi="Calibri" w:cs="Calibri"/>
          <w:sz w:val="24"/>
          <w:szCs w:val="24"/>
        </w:rPr>
      </w:pPr>
      <w:r w:rsidRPr="007945EC">
        <w:rPr>
          <w:rFonts w:ascii="Calibri" w:hAnsi="Calibri" w:cs="Calibri"/>
          <w:sz w:val="24"/>
          <w:szCs w:val="24"/>
        </w:rPr>
        <w:t xml:space="preserve">Perhaps the ultimate test of a leader is not what you are able to do in the here and now - but instead what continues to grow long after you're gone -   </w:t>
      </w:r>
    </w:p>
    <w:p w14:paraId="11D5A8E1" w14:textId="77777777" w:rsidR="007945EC" w:rsidRPr="007945EC" w:rsidRDefault="007945EC" w:rsidP="007945EC">
      <w:pPr>
        <w:pBdr>
          <w:top w:val="single" w:sz="4" w:space="0" w:color="000000"/>
          <w:left w:val="single" w:sz="4" w:space="0" w:color="000000"/>
          <w:bottom w:val="single" w:sz="4" w:space="0" w:color="000000"/>
          <w:right w:val="single" w:sz="4" w:space="0" w:color="000000"/>
        </w:pBdr>
        <w:spacing w:after="161"/>
        <w:ind w:left="11" w:right="2"/>
        <w:jc w:val="center"/>
        <w:rPr>
          <w:rFonts w:ascii="Calibri" w:hAnsi="Calibri" w:cs="Calibri"/>
          <w:sz w:val="24"/>
          <w:szCs w:val="24"/>
        </w:rPr>
      </w:pPr>
      <w:r w:rsidRPr="007945EC">
        <w:rPr>
          <w:rFonts w:ascii="Calibri" w:hAnsi="Calibri" w:cs="Calibri"/>
          <w:sz w:val="24"/>
          <w:szCs w:val="24"/>
        </w:rPr>
        <w:t xml:space="preserve">Tom Rath </w:t>
      </w:r>
    </w:p>
    <w:p w14:paraId="602B78A9" w14:textId="02451824" w:rsidR="0063092E" w:rsidRPr="00D7210B" w:rsidRDefault="0063092E" w:rsidP="0063092E">
      <w:pPr>
        <w:pStyle w:val="Heading1"/>
        <w:ind w:left="-5"/>
        <w:rPr>
          <w:rFonts w:ascii="Calibri" w:hAnsi="Calibri" w:cs="Calibri"/>
          <w:b/>
          <w:bCs/>
          <w:sz w:val="28"/>
          <w:szCs w:val="28"/>
        </w:rPr>
      </w:pPr>
      <w:r w:rsidRPr="00D7210B">
        <w:rPr>
          <w:rFonts w:ascii="Calibri" w:hAnsi="Calibri" w:cs="Calibri"/>
          <w:b/>
          <w:bCs/>
          <w:sz w:val="28"/>
          <w:szCs w:val="28"/>
        </w:rPr>
        <w:lastRenderedPageBreak/>
        <w:t>FAIL – FAIL BIG</w:t>
      </w:r>
      <w:r w:rsidRPr="00D7210B">
        <w:rPr>
          <w:rFonts w:ascii="Calibri" w:hAnsi="Calibri" w:cs="Calibri"/>
          <w:b/>
          <w:bCs/>
          <w:sz w:val="28"/>
          <w:szCs w:val="28"/>
          <w:u w:color="000000"/>
        </w:rPr>
        <w:t xml:space="preserve"> </w:t>
      </w:r>
    </w:p>
    <w:p w14:paraId="7EC0D590" w14:textId="49E8B028" w:rsidR="0063092E" w:rsidRPr="00A77EFB" w:rsidRDefault="0063092E" w:rsidP="0063092E">
      <w:pPr>
        <w:ind w:left="-5"/>
        <w:rPr>
          <w:rFonts w:ascii="Calibri" w:hAnsi="Calibri" w:cs="Calibri"/>
          <w:sz w:val="24"/>
          <w:szCs w:val="24"/>
        </w:rPr>
      </w:pPr>
      <w:r w:rsidRPr="00A77EFB">
        <w:rPr>
          <w:rFonts w:ascii="Calibri" w:hAnsi="Calibri" w:cs="Calibri"/>
          <w:sz w:val="24"/>
          <w:szCs w:val="24"/>
        </w:rPr>
        <w:t xml:space="preserve">During one of my recent long </w:t>
      </w:r>
      <w:r w:rsidR="0050796C" w:rsidRPr="00A77EFB">
        <w:rPr>
          <w:rFonts w:ascii="Calibri" w:hAnsi="Calibri" w:cs="Calibri"/>
          <w:sz w:val="24"/>
          <w:szCs w:val="24"/>
        </w:rPr>
        <w:t>journeys,</w:t>
      </w:r>
      <w:r w:rsidRPr="00A77EFB">
        <w:rPr>
          <w:rFonts w:ascii="Calibri" w:hAnsi="Calibri" w:cs="Calibri"/>
          <w:sz w:val="24"/>
          <w:szCs w:val="24"/>
        </w:rPr>
        <w:t xml:space="preserve"> I was listening to </w:t>
      </w:r>
      <w:proofErr w:type="gramStart"/>
      <w:r w:rsidRPr="00A77EFB">
        <w:rPr>
          <w:rFonts w:ascii="Calibri" w:hAnsi="Calibri" w:cs="Calibri"/>
          <w:sz w:val="24"/>
          <w:szCs w:val="24"/>
        </w:rPr>
        <w:t>a</w:t>
      </w:r>
      <w:proofErr w:type="gramEnd"/>
      <w:r w:rsidRPr="00A77EFB">
        <w:rPr>
          <w:rFonts w:ascii="Calibri" w:hAnsi="Calibri" w:cs="Calibri"/>
          <w:sz w:val="24"/>
          <w:szCs w:val="24"/>
        </w:rPr>
        <w:t xml:space="preserve"> audio CD from Darren Hardy, the publisher of USA’s Success Magazine, talk about ‘Failure’ and how, as a leader and entrepreneur, he has learned to love failure.  Darren believes it has made him successful in his life and business.  Personally, I have long believed that if you have not experienced failure how do you know what success feels like? </w:t>
      </w:r>
      <w:r w:rsidR="0050796C" w:rsidRPr="00A77EFB">
        <w:rPr>
          <w:rFonts w:ascii="Calibri" w:hAnsi="Calibri" w:cs="Calibri"/>
          <w:sz w:val="24"/>
          <w:szCs w:val="24"/>
        </w:rPr>
        <w:t>So,</w:t>
      </w:r>
      <w:r w:rsidRPr="00A77EFB">
        <w:rPr>
          <w:rFonts w:ascii="Calibri" w:hAnsi="Calibri" w:cs="Calibri"/>
          <w:sz w:val="24"/>
          <w:szCs w:val="24"/>
        </w:rPr>
        <w:t xml:space="preserve"> his messages resonate with me. </w:t>
      </w:r>
    </w:p>
    <w:p w14:paraId="46CE0447" w14:textId="0B0D85B5" w:rsidR="0063092E" w:rsidRPr="00A77EFB" w:rsidRDefault="0063092E" w:rsidP="0063092E">
      <w:pPr>
        <w:ind w:left="-5"/>
        <w:rPr>
          <w:rFonts w:ascii="Calibri" w:hAnsi="Calibri" w:cs="Calibri"/>
          <w:sz w:val="24"/>
          <w:szCs w:val="24"/>
        </w:rPr>
      </w:pPr>
      <w:r w:rsidRPr="00A77EFB">
        <w:rPr>
          <w:rFonts w:ascii="Calibri" w:hAnsi="Calibri" w:cs="Calibri"/>
          <w:sz w:val="24"/>
          <w:szCs w:val="24"/>
        </w:rPr>
        <w:t xml:space="preserve">Listening to this presentation while driving home, I thought of my biggest failure of my first career - and perhaps it is no exaggeration the biggest failure of my life – it is the </w:t>
      </w:r>
      <w:r w:rsidR="00842CF4">
        <w:rPr>
          <w:rFonts w:ascii="Calibri" w:hAnsi="Calibri" w:cs="Calibri"/>
          <w:sz w:val="24"/>
          <w:szCs w:val="24"/>
        </w:rPr>
        <w:t>40</w:t>
      </w:r>
      <w:r w:rsidRPr="00A77EFB">
        <w:rPr>
          <w:rFonts w:ascii="Calibri" w:hAnsi="Calibri" w:cs="Calibri"/>
          <w:sz w:val="24"/>
          <w:szCs w:val="24"/>
        </w:rPr>
        <w:t xml:space="preserve">th anniversary of this failure.  There is rarely a week that goes by when I don’t think about it. </w:t>
      </w:r>
    </w:p>
    <w:p w14:paraId="6886E125" w14:textId="65B3F9B4" w:rsidR="0063092E" w:rsidRPr="00A77EFB" w:rsidRDefault="0063092E" w:rsidP="0063092E">
      <w:pPr>
        <w:ind w:left="-5"/>
        <w:rPr>
          <w:rFonts w:ascii="Calibri" w:hAnsi="Calibri" w:cs="Calibri"/>
          <w:sz w:val="24"/>
          <w:szCs w:val="24"/>
        </w:rPr>
      </w:pPr>
      <w:r w:rsidRPr="00A77EFB">
        <w:rPr>
          <w:rFonts w:ascii="Calibri" w:hAnsi="Calibri" w:cs="Calibri"/>
          <w:sz w:val="24"/>
          <w:szCs w:val="24"/>
        </w:rPr>
        <w:t xml:space="preserve">But this </w:t>
      </w:r>
      <w:r w:rsidR="00842CF4">
        <w:rPr>
          <w:rFonts w:ascii="Calibri" w:hAnsi="Calibri" w:cs="Calibri"/>
          <w:sz w:val="24"/>
          <w:szCs w:val="24"/>
        </w:rPr>
        <w:t>article</w:t>
      </w:r>
      <w:r w:rsidRPr="00A77EFB">
        <w:rPr>
          <w:rFonts w:ascii="Calibri" w:hAnsi="Calibri" w:cs="Calibri"/>
          <w:sz w:val="24"/>
          <w:szCs w:val="24"/>
        </w:rPr>
        <w:t xml:space="preserve"> is all about inspiration and about helping you on your leadership journey, so my story is a very positive one which I want to share with you.  My failure helped me to become a stronger person; </w:t>
      </w:r>
      <w:r w:rsidR="00670A24">
        <w:rPr>
          <w:rFonts w:ascii="Calibri" w:hAnsi="Calibri" w:cs="Calibri"/>
          <w:sz w:val="24"/>
          <w:szCs w:val="24"/>
        </w:rPr>
        <w:t xml:space="preserve">I </w:t>
      </w:r>
      <w:r w:rsidRPr="00A77EFB">
        <w:rPr>
          <w:rFonts w:ascii="Calibri" w:hAnsi="Calibri" w:cs="Calibri"/>
          <w:sz w:val="24"/>
          <w:szCs w:val="24"/>
        </w:rPr>
        <w:t xml:space="preserve">have </w:t>
      </w:r>
      <w:r w:rsidR="00670A24">
        <w:rPr>
          <w:rFonts w:ascii="Calibri" w:hAnsi="Calibri" w:cs="Calibri"/>
          <w:sz w:val="24"/>
          <w:szCs w:val="24"/>
        </w:rPr>
        <w:t>h</w:t>
      </w:r>
      <w:r w:rsidRPr="00A77EFB">
        <w:rPr>
          <w:rFonts w:ascii="Calibri" w:hAnsi="Calibri" w:cs="Calibri"/>
          <w:sz w:val="24"/>
          <w:szCs w:val="24"/>
        </w:rPr>
        <w:t>a</w:t>
      </w:r>
      <w:r w:rsidR="00670A24">
        <w:rPr>
          <w:rFonts w:ascii="Calibri" w:hAnsi="Calibri" w:cs="Calibri"/>
          <w:sz w:val="24"/>
          <w:szCs w:val="24"/>
        </w:rPr>
        <w:t>d</w:t>
      </w:r>
      <w:r w:rsidRPr="00A77EFB">
        <w:rPr>
          <w:rFonts w:ascii="Calibri" w:hAnsi="Calibri" w:cs="Calibri"/>
          <w:sz w:val="24"/>
          <w:szCs w:val="24"/>
        </w:rPr>
        <w:t xml:space="preserve"> successful career</w:t>
      </w:r>
      <w:r w:rsidR="00670A24">
        <w:rPr>
          <w:rFonts w:ascii="Calibri" w:hAnsi="Calibri" w:cs="Calibri"/>
          <w:sz w:val="24"/>
          <w:szCs w:val="24"/>
        </w:rPr>
        <w:t>s</w:t>
      </w:r>
      <w:r w:rsidRPr="00A77EFB">
        <w:rPr>
          <w:rFonts w:ascii="Calibri" w:hAnsi="Calibri" w:cs="Calibri"/>
          <w:sz w:val="24"/>
          <w:szCs w:val="24"/>
        </w:rPr>
        <w:t xml:space="preserve"> after my failure; stopped me from being complacent (ever again!); made me hungrier for success and value success when it came my way </w:t>
      </w:r>
    </w:p>
    <w:p w14:paraId="197841FA" w14:textId="77777777" w:rsidR="0063092E" w:rsidRPr="00A77EFB" w:rsidRDefault="0063092E" w:rsidP="0063092E">
      <w:pPr>
        <w:ind w:left="-5"/>
        <w:rPr>
          <w:rFonts w:ascii="Calibri" w:hAnsi="Calibri" w:cs="Calibri"/>
          <w:sz w:val="24"/>
          <w:szCs w:val="24"/>
        </w:rPr>
      </w:pPr>
      <w:r w:rsidRPr="00A77EFB">
        <w:rPr>
          <w:rFonts w:ascii="Calibri" w:hAnsi="Calibri" w:cs="Calibri"/>
          <w:sz w:val="24"/>
          <w:szCs w:val="24"/>
        </w:rPr>
        <w:t xml:space="preserve">I had failed a course on the last day.  Why? </w:t>
      </w:r>
    </w:p>
    <w:p w14:paraId="3587DF20" w14:textId="77777777" w:rsidR="0063092E" w:rsidRPr="00A77EFB" w:rsidRDefault="0063092E" w:rsidP="0063092E">
      <w:pPr>
        <w:numPr>
          <w:ilvl w:val="0"/>
          <w:numId w:val="2"/>
        </w:numPr>
        <w:spacing w:after="205" w:line="269" w:lineRule="auto"/>
        <w:ind w:hanging="720"/>
        <w:rPr>
          <w:rFonts w:ascii="Calibri" w:hAnsi="Calibri" w:cs="Calibri"/>
          <w:sz w:val="24"/>
          <w:szCs w:val="24"/>
        </w:rPr>
      </w:pPr>
      <w:r w:rsidRPr="00A77EFB">
        <w:rPr>
          <w:rFonts w:ascii="Calibri" w:hAnsi="Calibri" w:cs="Calibri"/>
          <w:sz w:val="24"/>
          <w:szCs w:val="24"/>
        </w:rPr>
        <w:t xml:space="preserve">I had not mentally prepared enough.  </w:t>
      </w:r>
    </w:p>
    <w:p w14:paraId="38879728" w14:textId="77777777" w:rsidR="0063092E" w:rsidRPr="00A77EFB" w:rsidRDefault="0063092E" w:rsidP="0063092E">
      <w:pPr>
        <w:numPr>
          <w:ilvl w:val="0"/>
          <w:numId w:val="2"/>
        </w:numPr>
        <w:spacing w:after="205" w:line="269" w:lineRule="auto"/>
        <w:ind w:hanging="720"/>
        <w:rPr>
          <w:rFonts w:ascii="Calibri" w:hAnsi="Calibri" w:cs="Calibri"/>
          <w:sz w:val="24"/>
          <w:szCs w:val="24"/>
        </w:rPr>
      </w:pPr>
      <w:r w:rsidRPr="00A77EFB">
        <w:rPr>
          <w:rFonts w:ascii="Calibri" w:hAnsi="Calibri" w:cs="Calibri"/>
          <w:sz w:val="24"/>
          <w:szCs w:val="24"/>
        </w:rPr>
        <w:t xml:space="preserve">I had focused on my strengths and not addressed my weakness prior to the course </w:t>
      </w:r>
    </w:p>
    <w:p w14:paraId="44BEACC7" w14:textId="77777777" w:rsidR="0063092E" w:rsidRPr="00A77EFB" w:rsidRDefault="0063092E" w:rsidP="0063092E">
      <w:pPr>
        <w:ind w:left="-5"/>
        <w:rPr>
          <w:rFonts w:ascii="Calibri" w:hAnsi="Calibri" w:cs="Calibri"/>
          <w:sz w:val="24"/>
          <w:szCs w:val="24"/>
        </w:rPr>
      </w:pPr>
      <w:r w:rsidRPr="00A77EFB">
        <w:rPr>
          <w:rFonts w:ascii="Calibri" w:hAnsi="Calibri" w:cs="Calibri"/>
          <w:sz w:val="24"/>
          <w:szCs w:val="24"/>
        </w:rPr>
        <w:t xml:space="preserve">So how did I recover from my momentous failure? </w:t>
      </w:r>
    </w:p>
    <w:p w14:paraId="61F72090" w14:textId="77777777" w:rsidR="0063092E" w:rsidRPr="00A77EFB" w:rsidRDefault="0063092E" w:rsidP="0063092E">
      <w:pPr>
        <w:ind w:left="-5"/>
        <w:rPr>
          <w:rFonts w:ascii="Calibri" w:hAnsi="Calibri" w:cs="Calibri"/>
          <w:sz w:val="24"/>
          <w:szCs w:val="24"/>
        </w:rPr>
      </w:pPr>
      <w:r w:rsidRPr="00A77EFB">
        <w:rPr>
          <w:rFonts w:ascii="Calibri" w:hAnsi="Calibri" w:cs="Calibri"/>
          <w:sz w:val="24"/>
          <w:szCs w:val="24"/>
        </w:rPr>
        <w:t xml:space="preserve">(I now use these strategies whenever I have failure – they work for me and help me bounce back quicker) </w:t>
      </w:r>
    </w:p>
    <w:p w14:paraId="60A91F15" w14:textId="6230CF09" w:rsidR="0063092E" w:rsidRPr="00A77EFB" w:rsidRDefault="0063092E" w:rsidP="0063092E">
      <w:pPr>
        <w:numPr>
          <w:ilvl w:val="0"/>
          <w:numId w:val="3"/>
        </w:numPr>
        <w:spacing w:after="205" w:line="269" w:lineRule="auto"/>
        <w:ind w:hanging="720"/>
        <w:rPr>
          <w:rFonts w:ascii="Calibri" w:hAnsi="Calibri" w:cs="Calibri"/>
          <w:sz w:val="24"/>
          <w:szCs w:val="24"/>
        </w:rPr>
      </w:pPr>
      <w:r w:rsidRPr="00A77EFB">
        <w:rPr>
          <w:rFonts w:ascii="Calibri" w:hAnsi="Calibri" w:cs="Calibri"/>
          <w:sz w:val="24"/>
          <w:szCs w:val="24"/>
        </w:rPr>
        <w:t xml:space="preserve">Allow yourself 24 hours of pity time – its ok to feel sorry for yourself – but you need to set </w:t>
      </w:r>
      <w:r w:rsidR="00670A24" w:rsidRPr="00A77EFB">
        <w:rPr>
          <w:rFonts w:ascii="Calibri" w:hAnsi="Calibri" w:cs="Calibri"/>
          <w:sz w:val="24"/>
          <w:szCs w:val="24"/>
        </w:rPr>
        <w:t>a time</w:t>
      </w:r>
      <w:r w:rsidRPr="00A77EFB">
        <w:rPr>
          <w:rFonts w:ascii="Calibri" w:hAnsi="Calibri" w:cs="Calibri"/>
          <w:sz w:val="24"/>
          <w:szCs w:val="24"/>
        </w:rPr>
        <w:t xml:space="preserve"> on this.   </w:t>
      </w:r>
    </w:p>
    <w:p w14:paraId="531A629C" w14:textId="5AAD8016" w:rsidR="0063092E" w:rsidRPr="00A77EFB" w:rsidRDefault="0063092E" w:rsidP="0063092E">
      <w:pPr>
        <w:numPr>
          <w:ilvl w:val="0"/>
          <w:numId w:val="3"/>
        </w:numPr>
        <w:spacing w:after="205" w:line="269" w:lineRule="auto"/>
        <w:ind w:hanging="720"/>
        <w:rPr>
          <w:rFonts w:ascii="Calibri" w:hAnsi="Calibri" w:cs="Calibri"/>
          <w:sz w:val="24"/>
          <w:szCs w:val="24"/>
        </w:rPr>
      </w:pPr>
      <w:r w:rsidRPr="00A77EFB">
        <w:rPr>
          <w:rFonts w:ascii="Calibri" w:hAnsi="Calibri" w:cs="Calibri"/>
          <w:sz w:val="24"/>
          <w:szCs w:val="24"/>
        </w:rPr>
        <w:t xml:space="preserve">After your 24 hours, do something that takes your mind off your failure. I hopped on a </w:t>
      </w:r>
      <w:r w:rsidR="00670A24" w:rsidRPr="00A77EFB">
        <w:rPr>
          <w:rFonts w:ascii="Calibri" w:hAnsi="Calibri" w:cs="Calibri"/>
          <w:sz w:val="24"/>
          <w:szCs w:val="24"/>
        </w:rPr>
        <w:t xml:space="preserve">ferry </w:t>
      </w:r>
      <w:r w:rsidR="00670A24" w:rsidRPr="00A77EFB">
        <w:rPr>
          <w:rFonts w:ascii="Calibri" w:hAnsi="Calibri" w:cs="Calibri"/>
          <w:sz w:val="24"/>
          <w:szCs w:val="24"/>
        </w:rPr>
        <w:tab/>
      </w:r>
      <w:r w:rsidRPr="00A77EFB">
        <w:rPr>
          <w:rFonts w:ascii="Calibri" w:hAnsi="Calibri" w:cs="Calibri"/>
          <w:sz w:val="24"/>
          <w:szCs w:val="24"/>
        </w:rPr>
        <w:t xml:space="preserve">to see Joyce for the day in Belgium.  Joyce was seeing out her contract prior to moving </w:t>
      </w:r>
      <w:r w:rsidR="00670A24" w:rsidRPr="00A77EFB">
        <w:rPr>
          <w:rFonts w:ascii="Calibri" w:hAnsi="Calibri" w:cs="Calibri"/>
          <w:sz w:val="24"/>
          <w:szCs w:val="24"/>
        </w:rPr>
        <w:t xml:space="preserve">back </w:t>
      </w:r>
      <w:r w:rsidRPr="00A77EFB">
        <w:rPr>
          <w:rFonts w:ascii="Calibri" w:hAnsi="Calibri" w:cs="Calibri"/>
          <w:sz w:val="24"/>
          <w:szCs w:val="24"/>
        </w:rPr>
        <w:t xml:space="preserve">to the UK and it got things into perspective for me.  That day was one of the best days of </w:t>
      </w:r>
      <w:r w:rsidR="00670A24" w:rsidRPr="00A77EFB">
        <w:rPr>
          <w:rFonts w:ascii="Calibri" w:hAnsi="Calibri" w:cs="Calibri"/>
          <w:sz w:val="24"/>
          <w:szCs w:val="24"/>
        </w:rPr>
        <w:t xml:space="preserve">my </w:t>
      </w:r>
      <w:r w:rsidRPr="00A77EFB">
        <w:rPr>
          <w:rFonts w:ascii="Calibri" w:hAnsi="Calibri" w:cs="Calibri"/>
          <w:sz w:val="24"/>
          <w:szCs w:val="24"/>
        </w:rPr>
        <w:t xml:space="preserve">life!  </w:t>
      </w:r>
    </w:p>
    <w:p w14:paraId="3645EFC9" w14:textId="4A06A7AB" w:rsidR="0063092E" w:rsidRPr="00A77EFB" w:rsidRDefault="0063092E" w:rsidP="0063092E">
      <w:pPr>
        <w:numPr>
          <w:ilvl w:val="0"/>
          <w:numId w:val="3"/>
        </w:numPr>
        <w:spacing w:after="205" w:line="269" w:lineRule="auto"/>
        <w:ind w:hanging="720"/>
        <w:rPr>
          <w:rFonts w:ascii="Calibri" w:hAnsi="Calibri" w:cs="Calibri"/>
          <w:sz w:val="24"/>
          <w:szCs w:val="24"/>
        </w:rPr>
      </w:pPr>
      <w:r w:rsidRPr="00A77EFB">
        <w:rPr>
          <w:rFonts w:ascii="Calibri" w:hAnsi="Calibri" w:cs="Calibri"/>
          <w:sz w:val="24"/>
          <w:szCs w:val="24"/>
        </w:rPr>
        <w:t xml:space="preserve">As Sir Ernest Shackleton, the polar explorer and one of my Hero’s </w:t>
      </w:r>
      <w:r w:rsidR="00D13F8D" w:rsidRPr="00A77EFB">
        <w:rPr>
          <w:rFonts w:ascii="Calibri" w:hAnsi="Calibri" w:cs="Calibri"/>
          <w:sz w:val="24"/>
          <w:szCs w:val="24"/>
        </w:rPr>
        <w:t>said,</w:t>
      </w:r>
      <w:r w:rsidRPr="00A77EFB">
        <w:rPr>
          <w:rFonts w:ascii="Calibri" w:hAnsi="Calibri" w:cs="Calibri"/>
          <w:sz w:val="24"/>
          <w:szCs w:val="24"/>
        </w:rPr>
        <w:t xml:space="preserve"> “A man must </w:t>
      </w:r>
      <w:r w:rsidR="00670A24" w:rsidRPr="00A77EFB">
        <w:rPr>
          <w:rFonts w:ascii="Calibri" w:hAnsi="Calibri" w:cs="Calibri"/>
          <w:sz w:val="24"/>
          <w:szCs w:val="24"/>
        </w:rPr>
        <w:t xml:space="preserve">shape </w:t>
      </w:r>
      <w:r w:rsidRPr="00A77EFB">
        <w:rPr>
          <w:rFonts w:ascii="Calibri" w:hAnsi="Calibri" w:cs="Calibri"/>
          <w:sz w:val="24"/>
          <w:szCs w:val="24"/>
        </w:rPr>
        <w:t xml:space="preserve">himself to a new mark directly the old one goes to ground”.  During my journey home from </w:t>
      </w:r>
      <w:r w:rsidR="00670A24" w:rsidRPr="00A77EFB">
        <w:rPr>
          <w:rFonts w:ascii="Calibri" w:hAnsi="Calibri" w:cs="Calibri"/>
          <w:sz w:val="24"/>
          <w:szCs w:val="24"/>
        </w:rPr>
        <w:t>Belgium,</w:t>
      </w:r>
      <w:r w:rsidRPr="00A77EFB">
        <w:rPr>
          <w:rFonts w:ascii="Calibri" w:hAnsi="Calibri" w:cs="Calibri"/>
          <w:sz w:val="24"/>
          <w:szCs w:val="24"/>
        </w:rPr>
        <w:t xml:space="preserve"> I figured out what I was going to do next and I set myself new objectives which were equally challenging </w:t>
      </w:r>
    </w:p>
    <w:p w14:paraId="340CC830" w14:textId="77777777" w:rsidR="0063092E" w:rsidRPr="00A77EFB" w:rsidRDefault="0063092E" w:rsidP="0063092E">
      <w:pPr>
        <w:numPr>
          <w:ilvl w:val="0"/>
          <w:numId w:val="3"/>
        </w:numPr>
        <w:spacing w:after="205" w:line="269" w:lineRule="auto"/>
        <w:ind w:hanging="720"/>
        <w:rPr>
          <w:rFonts w:ascii="Calibri" w:hAnsi="Calibri" w:cs="Calibri"/>
          <w:sz w:val="24"/>
          <w:szCs w:val="24"/>
        </w:rPr>
      </w:pPr>
      <w:r w:rsidRPr="00A77EFB">
        <w:rPr>
          <w:rFonts w:ascii="Calibri" w:hAnsi="Calibri" w:cs="Calibri"/>
          <w:sz w:val="24"/>
          <w:szCs w:val="24"/>
        </w:rPr>
        <w:t xml:space="preserve">Look for quick wins.  Look for easy wins……. to get your confidence and self-esteem back.   </w:t>
      </w:r>
    </w:p>
    <w:p w14:paraId="6968AEEE" w14:textId="7F914DEE" w:rsidR="0063092E" w:rsidRPr="00A77EFB" w:rsidRDefault="0063092E" w:rsidP="0063092E">
      <w:pPr>
        <w:numPr>
          <w:ilvl w:val="0"/>
          <w:numId w:val="3"/>
        </w:numPr>
        <w:spacing w:after="205" w:line="269" w:lineRule="auto"/>
        <w:ind w:hanging="720"/>
        <w:rPr>
          <w:rFonts w:ascii="Calibri" w:hAnsi="Calibri" w:cs="Calibri"/>
          <w:sz w:val="24"/>
          <w:szCs w:val="24"/>
        </w:rPr>
      </w:pPr>
      <w:r w:rsidRPr="00A77EFB">
        <w:rPr>
          <w:rFonts w:ascii="Calibri" w:hAnsi="Calibri" w:cs="Calibri"/>
          <w:sz w:val="24"/>
          <w:szCs w:val="24"/>
        </w:rPr>
        <w:t xml:space="preserve">Set yourself a 3 month a 6 month and </w:t>
      </w:r>
      <w:r w:rsidR="00670A24" w:rsidRPr="00A77EFB">
        <w:rPr>
          <w:rFonts w:ascii="Calibri" w:hAnsi="Calibri" w:cs="Calibri"/>
          <w:sz w:val="24"/>
          <w:szCs w:val="24"/>
        </w:rPr>
        <w:t>12-month</w:t>
      </w:r>
      <w:r w:rsidRPr="00A77EFB">
        <w:rPr>
          <w:rFonts w:ascii="Calibri" w:hAnsi="Calibri" w:cs="Calibri"/>
          <w:sz w:val="24"/>
          <w:szCs w:val="24"/>
        </w:rPr>
        <w:t xml:space="preserve"> plan </w:t>
      </w:r>
    </w:p>
    <w:p w14:paraId="700BC3F7" w14:textId="77777777" w:rsidR="0063092E" w:rsidRPr="00A77EFB" w:rsidRDefault="0063092E" w:rsidP="0063092E">
      <w:pPr>
        <w:numPr>
          <w:ilvl w:val="0"/>
          <w:numId w:val="3"/>
        </w:numPr>
        <w:spacing w:after="205" w:line="269" w:lineRule="auto"/>
        <w:ind w:hanging="720"/>
        <w:rPr>
          <w:rFonts w:ascii="Calibri" w:hAnsi="Calibri" w:cs="Calibri"/>
          <w:sz w:val="24"/>
          <w:szCs w:val="24"/>
        </w:rPr>
      </w:pPr>
      <w:r w:rsidRPr="00A77EFB">
        <w:rPr>
          <w:rFonts w:ascii="Calibri" w:hAnsi="Calibri" w:cs="Calibri"/>
          <w:sz w:val="24"/>
          <w:szCs w:val="24"/>
        </w:rPr>
        <w:t xml:space="preserve">Look for new opportunities </w:t>
      </w:r>
    </w:p>
    <w:p w14:paraId="0E69BCF7" w14:textId="21C22C1A" w:rsidR="0063092E" w:rsidRPr="00A77EFB" w:rsidRDefault="0063092E" w:rsidP="0063092E">
      <w:pPr>
        <w:numPr>
          <w:ilvl w:val="0"/>
          <w:numId w:val="3"/>
        </w:numPr>
        <w:spacing w:after="205" w:line="269" w:lineRule="auto"/>
        <w:ind w:hanging="720"/>
        <w:rPr>
          <w:rFonts w:ascii="Calibri" w:hAnsi="Calibri" w:cs="Calibri"/>
          <w:sz w:val="24"/>
          <w:szCs w:val="24"/>
        </w:rPr>
      </w:pPr>
      <w:r w:rsidRPr="00A77EFB">
        <w:rPr>
          <w:rFonts w:ascii="Calibri" w:hAnsi="Calibri" w:cs="Calibri"/>
          <w:sz w:val="24"/>
          <w:szCs w:val="24"/>
        </w:rPr>
        <w:lastRenderedPageBreak/>
        <w:t xml:space="preserve">Do something new – allow yourself to go down a different path.  There is a lot to be said for ‘fate ‘and I often feel that these failures are meant to happen to allow more good things </w:t>
      </w:r>
      <w:r w:rsidR="00670A24" w:rsidRPr="00A77EFB">
        <w:rPr>
          <w:rFonts w:ascii="Calibri" w:hAnsi="Calibri" w:cs="Calibri"/>
          <w:sz w:val="24"/>
          <w:szCs w:val="24"/>
        </w:rPr>
        <w:t>to occur</w:t>
      </w:r>
      <w:r w:rsidRPr="00A77EFB">
        <w:rPr>
          <w:rFonts w:ascii="Calibri" w:hAnsi="Calibri" w:cs="Calibri"/>
          <w:sz w:val="24"/>
          <w:szCs w:val="24"/>
        </w:rPr>
        <w:t xml:space="preserve">.  How many times have you been unsuccessful for a job you interviewed for, only to think years later “that was fortunate because I wouldn’t be doing what I am doing now” – I know that’s happened to me a few times. </w:t>
      </w:r>
    </w:p>
    <w:p w14:paraId="0983084E" w14:textId="177B6A9D" w:rsidR="0063092E" w:rsidRPr="00A77EFB" w:rsidRDefault="0063092E" w:rsidP="0063092E">
      <w:pPr>
        <w:numPr>
          <w:ilvl w:val="0"/>
          <w:numId w:val="3"/>
        </w:numPr>
        <w:spacing w:after="205" w:line="269" w:lineRule="auto"/>
        <w:ind w:hanging="720"/>
        <w:rPr>
          <w:rFonts w:ascii="Calibri" w:hAnsi="Calibri" w:cs="Calibri"/>
          <w:sz w:val="24"/>
          <w:szCs w:val="24"/>
        </w:rPr>
      </w:pPr>
      <w:r w:rsidRPr="00A77EFB">
        <w:rPr>
          <w:rFonts w:ascii="Calibri" w:hAnsi="Calibri" w:cs="Calibri"/>
          <w:sz w:val="24"/>
          <w:szCs w:val="24"/>
        </w:rPr>
        <w:t xml:space="preserve">Put some distance between your failures (at least 3 months) then analyse what went wrong what could you have done different?    </w:t>
      </w:r>
    </w:p>
    <w:p w14:paraId="02E25123" w14:textId="77777777" w:rsidR="0063092E" w:rsidRPr="00A77EFB" w:rsidRDefault="0063092E" w:rsidP="0063092E">
      <w:pPr>
        <w:ind w:left="-5"/>
        <w:rPr>
          <w:rFonts w:ascii="Calibri" w:hAnsi="Calibri" w:cs="Calibri"/>
          <w:sz w:val="24"/>
          <w:szCs w:val="24"/>
        </w:rPr>
      </w:pPr>
      <w:r w:rsidRPr="00A77EFB">
        <w:rPr>
          <w:rFonts w:ascii="Calibri" w:hAnsi="Calibri" w:cs="Calibri"/>
          <w:sz w:val="24"/>
          <w:szCs w:val="24"/>
        </w:rPr>
        <w:t xml:space="preserve">One of the perks of two long careers and my age is that I plan for success, but I am not surprised by failure.  One of my favourite quotes is “If you’re in a bad situation, don’t worry it’ll change.  If you’re in a good situation, don’t worry it’ll change” John A Simone Sr said it.  So, in short, don’t be surprised by failure and do not let it throw you.  Failure is good - although I am not sure if I have learned to love it yet!  Failure, when it happens, helps me: </w:t>
      </w:r>
    </w:p>
    <w:p w14:paraId="3F4F530D" w14:textId="77777777" w:rsidR="0063092E" w:rsidRPr="00A77EFB" w:rsidRDefault="0063092E" w:rsidP="0063092E">
      <w:pPr>
        <w:numPr>
          <w:ilvl w:val="0"/>
          <w:numId w:val="3"/>
        </w:numPr>
        <w:spacing w:after="205" w:line="269" w:lineRule="auto"/>
        <w:ind w:hanging="720"/>
        <w:rPr>
          <w:rFonts w:ascii="Calibri" w:hAnsi="Calibri" w:cs="Calibri"/>
          <w:sz w:val="24"/>
          <w:szCs w:val="24"/>
        </w:rPr>
      </w:pPr>
      <w:r w:rsidRPr="00A77EFB">
        <w:rPr>
          <w:rFonts w:ascii="Calibri" w:hAnsi="Calibri" w:cs="Calibri"/>
          <w:sz w:val="24"/>
          <w:szCs w:val="24"/>
        </w:rPr>
        <w:t xml:space="preserve">To get things into perspective </w:t>
      </w:r>
    </w:p>
    <w:p w14:paraId="6132016D" w14:textId="77777777" w:rsidR="0063092E" w:rsidRPr="00A77EFB" w:rsidRDefault="0063092E" w:rsidP="0063092E">
      <w:pPr>
        <w:numPr>
          <w:ilvl w:val="0"/>
          <w:numId w:val="3"/>
        </w:numPr>
        <w:spacing w:after="205" w:line="269" w:lineRule="auto"/>
        <w:ind w:hanging="720"/>
        <w:rPr>
          <w:rFonts w:ascii="Calibri" w:hAnsi="Calibri" w:cs="Calibri"/>
          <w:sz w:val="24"/>
          <w:szCs w:val="24"/>
        </w:rPr>
      </w:pPr>
      <w:r w:rsidRPr="00A77EFB">
        <w:rPr>
          <w:rFonts w:ascii="Calibri" w:hAnsi="Calibri" w:cs="Calibri"/>
          <w:sz w:val="24"/>
          <w:szCs w:val="24"/>
        </w:rPr>
        <w:t xml:space="preserve">Makes me hungrier for success </w:t>
      </w:r>
    </w:p>
    <w:p w14:paraId="566D8C10" w14:textId="77777777" w:rsidR="0063092E" w:rsidRPr="00A77EFB" w:rsidRDefault="0063092E" w:rsidP="0063092E">
      <w:pPr>
        <w:numPr>
          <w:ilvl w:val="0"/>
          <w:numId w:val="3"/>
        </w:numPr>
        <w:spacing w:after="205" w:line="269" w:lineRule="auto"/>
        <w:ind w:hanging="720"/>
        <w:rPr>
          <w:rFonts w:ascii="Calibri" w:hAnsi="Calibri" w:cs="Calibri"/>
          <w:sz w:val="24"/>
          <w:szCs w:val="24"/>
        </w:rPr>
      </w:pPr>
      <w:r w:rsidRPr="00A77EFB">
        <w:rPr>
          <w:rFonts w:ascii="Calibri" w:hAnsi="Calibri" w:cs="Calibri"/>
          <w:sz w:val="24"/>
          <w:szCs w:val="24"/>
        </w:rPr>
        <w:t xml:space="preserve">Reinforces the importance of family </w:t>
      </w:r>
    </w:p>
    <w:p w14:paraId="43A31702" w14:textId="29E0BB76" w:rsidR="0063092E" w:rsidRPr="00A77EFB" w:rsidRDefault="0063092E" w:rsidP="0063092E">
      <w:pPr>
        <w:numPr>
          <w:ilvl w:val="0"/>
          <w:numId w:val="3"/>
        </w:numPr>
        <w:spacing w:after="205" w:line="269" w:lineRule="auto"/>
        <w:ind w:hanging="720"/>
        <w:rPr>
          <w:rFonts w:ascii="Calibri" w:hAnsi="Calibri" w:cs="Calibri"/>
          <w:sz w:val="24"/>
          <w:szCs w:val="24"/>
        </w:rPr>
      </w:pPr>
      <w:r w:rsidRPr="00A77EFB">
        <w:rPr>
          <w:rFonts w:ascii="Calibri" w:hAnsi="Calibri" w:cs="Calibri"/>
          <w:sz w:val="24"/>
          <w:szCs w:val="24"/>
        </w:rPr>
        <w:t xml:space="preserve">Allows me to explore new opportunities – perhaps go down a completely new path that will make me more successful </w:t>
      </w:r>
    </w:p>
    <w:p w14:paraId="62B66F5B" w14:textId="6FB328B2" w:rsidR="0063092E" w:rsidRPr="00A77EFB" w:rsidRDefault="0063092E" w:rsidP="0063092E">
      <w:pPr>
        <w:numPr>
          <w:ilvl w:val="0"/>
          <w:numId w:val="3"/>
        </w:numPr>
        <w:spacing w:after="205" w:line="269" w:lineRule="auto"/>
        <w:ind w:hanging="720"/>
        <w:rPr>
          <w:rFonts w:ascii="Calibri" w:hAnsi="Calibri" w:cs="Calibri"/>
          <w:sz w:val="24"/>
          <w:szCs w:val="24"/>
        </w:rPr>
      </w:pPr>
      <w:r w:rsidRPr="00A77EFB">
        <w:rPr>
          <w:rFonts w:ascii="Calibri" w:hAnsi="Calibri" w:cs="Calibri"/>
          <w:sz w:val="24"/>
          <w:szCs w:val="24"/>
        </w:rPr>
        <w:t xml:space="preserve">Makes me more experienced so when I am up against it </w:t>
      </w:r>
      <w:r w:rsidR="00581F37" w:rsidRPr="00A77EFB">
        <w:rPr>
          <w:rFonts w:ascii="Calibri" w:hAnsi="Calibri" w:cs="Calibri"/>
          <w:sz w:val="24"/>
          <w:szCs w:val="24"/>
        </w:rPr>
        <w:t>again,</w:t>
      </w:r>
      <w:r w:rsidRPr="00A77EFB">
        <w:rPr>
          <w:rFonts w:ascii="Calibri" w:hAnsi="Calibri" w:cs="Calibri"/>
          <w:sz w:val="24"/>
          <w:szCs w:val="24"/>
        </w:rPr>
        <w:t xml:space="preserve"> I know I will get through it </w:t>
      </w:r>
    </w:p>
    <w:p w14:paraId="0BDAE8C7" w14:textId="257A03AF" w:rsidR="0063092E" w:rsidRPr="00A77EFB" w:rsidRDefault="0063092E" w:rsidP="0063092E">
      <w:pPr>
        <w:ind w:left="-5"/>
        <w:rPr>
          <w:rFonts w:ascii="Calibri" w:hAnsi="Calibri" w:cs="Calibri"/>
          <w:sz w:val="24"/>
          <w:szCs w:val="24"/>
        </w:rPr>
      </w:pPr>
      <w:proofErr w:type="gramStart"/>
      <w:r w:rsidRPr="00A77EFB">
        <w:rPr>
          <w:rFonts w:ascii="Calibri" w:hAnsi="Calibri" w:cs="Calibri"/>
          <w:sz w:val="24"/>
          <w:szCs w:val="24"/>
        </w:rPr>
        <w:t>So</w:t>
      </w:r>
      <w:proofErr w:type="gramEnd"/>
      <w:r w:rsidRPr="00A77EFB">
        <w:rPr>
          <w:rFonts w:ascii="Calibri" w:hAnsi="Calibri" w:cs="Calibri"/>
          <w:sz w:val="24"/>
          <w:szCs w:val="24"/>
        </w:rPr>
        <w:t xml:space="preserve"> </w:t>
      </w:r>
      <w:r w:rsidR="00581F37">
        <w:rPr>
          <w:rFonts w:ascii="Calibri" w:hAnsi="Calibri" w:cs="Calibri"/>
          <w:sz w:val="24"/>
          <w:szCs w:val="24"/>
        </w:rPr>
        <w:t>40</w:t>
      </w:r>
      <w:r w:rsidRPr="00A77EFB">
        <w:rPr>
          <w:rFonts w:ascii="Calibri" w:hAnsi="Calibri" w:cs="Calibri"/>
          <w:sz w:val="24"/>
          <w:szCs w:val="24"/>
        </w:rPr>
        <w:t xml:space="preserve"> years ago what did I do next?  I passed my next course; I married Joyce four weeks later; managed and captained our athletics and cross country teams to success; I was selected for an elite team which won a competition two years in a row; 12 months later my wonderful daughter Jennifer was born (the other best day of my life) and at the end of my posting I was promoted and we all moved to Berlin </w:t>
      </w:r>
    </w:p>
    <w:p w14:paraId="6820D14A" w14:textId="77777777" w:rsidR="0063092E" w:rsidRPr="00A77EFB" w:rsidRDefault="0063092E" w:rsidP="0063092E">
      <w:pPr>
        <w:ind w:left="-5"/>
        <w:rPr>
          <w:rFonts w:ascii="Calibri" w:hAnsi="Calibri" w:cs="Calibri"/>
          <w:sz w:val="24"/>
          <w:szCs w:val="24"/>
        </w:rPr>
      </w:pPr>
      <w:r w:rsidRPr="00A77EFB">
        <w:rPr>
          <w:rFonts w:ascii="Calibri" w:hAnsi="Calibri" w:cs="Calibri"/>
          <w:sz w:val="24"/>
          <w:szCs w:val="24"/>
        </w:rPr>
        <w:t xml:space="preserve">“Keep on beginning and failing.  Each time you fail, start all over again, and you will grow stronger until you have accomplished a purpose – not the one you began with perhaps, but one you’ll be glad to remember” Anne Sullivan </w:t>
      </w:r>
    </w:p>
    <w:p w14:paraId="099C1994" w14:textId="19EB9582" w:rsidR="00072F44" w:rsidRDefault="0063092E" w:rsidP="00AB06DF">
      <w:pPr>
        <w:spacing w:after="218"/>
        <w:ind w:left="-5" w:right="546"/>
        <w:rPr>
          <w:rFonts w:ascii="Calibri" w:hAnsi="Calibri" w:cs="Calibri"/>
          <w:sz w:val="24"/>
          <w:szCs w:val="24"/>
        </w:rPr>
      </w:pPr>
      <w:r w:rsidRPr="00A77EFB">
        <w:rPr>
          <w:rFonts w:ascii="Calibri" w:hAnsi="Calibri" w:cs="Calibri"/>
          <w:sz w:val="24"/>
          <w:szCs w:val="24"/>
        </w:rPr>
        <w:t xml:space="preserve">Source:   Steve Raw </w:t>
      </w:r>
      <w:hyperlink r:id="rId34">
        <w:r w:rsidRPr="00A77EFB">
          <w:rPr>
            <w:rFonts w:ascii="Calibri" w:hAnsi="Calibri" w:cs="Calibri"/>
            <w:color w:val="0000FF"/>
            <w:sz w:val="24"/>
            <w:szCs w:val="24"/>
            <w:u w:val="single" w:color="0000FF"/>
          </w:rPr>
          <w:t>www.leadershipintheraw.org</w:t>
        </w:r>
      </w:hyperlink>
      <w:hyperlink r:id="rId35">
        <w:r w:rsidRPr="00A77EFB">
          <w:rPr>
            <w:rFonts w:ascii="Calibri" w:hAnsi="Calibri" w:cs="Calibri"/>
            <w:sz w:val="24"/>
            <w:szCs w:val="24"/>
          </w:rPr>
          <w:t xml:space="preserve"> </w:t>
        </w:r>
      </w:hyperlink>
      <w:r w:rsidRPr="00A77EFB">
        <w:rPr>
          <w:rFonts w:ascii="Calibri" w:hAnsi="Calibri" w:cs="Calibri"/>
          <w:sz w:val="24"/>
          <w:szCs w:val="24"/>
        </w:rPr>
        <w:t xml:space="preserve"> </w:t>
      </w:r>
    </w:p>
    <w:p w14:paraId="2AF40770" w14:textId="77777777" w:rsidR="00AB06DF" w:rsidRPr="00AB06DF" w:rsidRDefault="00AB06DF" w:rsidP="00AB06DF">
      <w:pPr>
        <w:pStyle w:val="Heading1"/>
        <w:ind w:left="-5"/>
        <w:rPr>
          <w:rFonts w:ascii="Calibri" w:hAnsi="Calibri" w:cs="Calibri"/>
          <w:b/>
          <w:bCs/>
          <w:sz w:val="28"/>
          <w:szCs w:val="28"/>
        </w:rPr>
      </w:pPr>
      <w:r w:rsidRPr="00AB06DF">
        <w:rPr>
          <w:rFonts w:ascii="Calibri" w:hAnsi="Calibri" w:cs="Calibri"/>
          <w:b/>
          <w:bCs/>
          <w:sz w:val="28"/>
          <w:szCs w:val="28"/>
        </w:rPr>
        <w:t xml:space="preserve">TEN WAYS TO……LET GO OF THE REINS </w:t>
      </w:r>
    </w:p>
    <w:p w14:paraId="6ECE1792" w14:textId="77777777" w:rsidR="00AB06DF" w:rsidRPr="00AB06DF" w:rsidRDefault="00AB06DF" w:rsidP="00AB06DF">
      <w:pPr>
        <w:numPr>
          <w:ilvl w:val="0"/>
          <w:numId w:val="6"/>
        </w:numPr>
        <w:spacing w:after="205" w:line="269" w:lineRule="auto"/>
        <w:ind w:hanging="720"/>
        <w:rPr>
          <w:rFonts w:ascii="Calibri" w:hAnsi="Calibri" w:cs="Calibri"/>
          <w:sz w:val="24"/>
          <w:szCs w:val="24"/>
        </w:rPr>
      </w:pPr>
      <w:r w:rsidRPr="00AB06DF">
        <w:rPr>
          <w:rFonts w:ascii="Calibri" w:hAnsi="Calibri" w:cs="Calibri"/>
          <w:sz w:val="24"/>
          <w:szCs w:val="24"/>
        </w:rPr>
        <w:t xml:space="preserve">Accept you can’t do everything </w:t>
      </w:r>
    </w:p>
    <w:p w14:paraId="736B2B9B" w14:textId="77777777" w:rsidR="00AB06DF" w:rsidRPr="00AB06DF" w:rsidRDefault="00AB06DF" w:rsidP="00AB06DF">
      <w:pPr>
        <w:numPr>
          <w:ilvl w:val="0"/>
          <w:numId w:val="6"/>
        </w:numPr>
        <w:spacing w:after="205" w:line="269" w:lineRule="auto"/>
        <w:ind w:hanging="720"/>
        <w:rPr>
          <w:rFonts w:ascii="Calibri" w:hAnsi="Calibri" w:cs="Calibri"/>
          <w:sz w:val="24"/>
          <w:szCs w:val="24"/>
        </w:rPr>
      </w:pPr>
      <w:r w:rsidRPr="00AB06DF">
        <w:rPr>
          <w:rFonts w:ascii="Calibri" w:hAnsi="Calibri" w:cs="Calibri"/>
          <w:sz w:val="24"/>
          <w:szCs w:val="24"/>
        </w:rPr>
        <w:t xml:space="preserve">List what you could do with more time </w:t>
      </w:r>
    </w:p>
    <w:p w14:paraId="7174C4FA" w14:textId="77777777" w:rsidR="00AB06DF" w:rsidRPr="00AB06DF" w:rsidRDefault="00AB06DF" w:rsidP="00AB06DF">
      <w:pPr>
        <w:numPr>
          <w:ilvl w:val="0"/>
          <w:numId w:val="6"/>
        </w:numPr>
        <w:spacing w:after="205" w:line="269" w:lineRule="auto"/>
        <w:ind w:hanging="720"/>
        <w:rPr>
          <w:rFonts w:ascii="Calibri" w:hAnsi="Calibri" w:cs="Calibri"/>
          <w:sz w:val="24"/>
          <w:szCs w:val="24"/>
        </w:rPr>
      </w:pPr>
      <w:r w:rsidRPr="00AB06DF">
        <w:rPr>
          <w:rFonts w:ascii="Calibri" w:hAnsi="Calibri" w:cs="Calibri"/>
          <w:sz w:val="24"/>
          <w:szCs w:val="24"/>
        </w:rPr>
        <w:t xml:space="preserve">Work out which tasks you want to keep </w:t>
      </w:r>
    </w:p>
    <w:p w14:paraId="27B5ABC6" w14:textId="77777777" w:rsidR="00AB06DF" w:rsidRPr="00AB06DF" w:rsidRDefault="00AB06DF" w:rsidP="00AB06DF">
      <w:pPr>
        <w:numPr>
          <w:ilvl w:val="0"/>
          <w:numId w:val="6"/>
        </w:numPr>
        <w:spacing w:after="205" w:line="269" w:lineRule="auto"/>
        <w:ind w:hanging="720"/>
        <w:rPr>
          <w:rFonts w:ascii="Calibri" w:hAnsi="Calibri" w:cs="Calibri"/>
          <w:sz w:val="24"/>
          <w:szCs w:val="24"/>
        </w:rPr>
      </w:pPr>
      <w:r w:rsidRPr="00AB06DF">
        <w:rPr>
          <w:rFonts w:ascii="Calibri" w:hAnsi="Calibri" w:cs="Calibri"/>
          <w:sz w:val="24"/>
          <w:szCs w:val="24"/>
        </w:rPr>
        <w:t xml:space="preserve">Don’t underestimate your staff </w:t>
      </w:r>
    </w:p>
    <w:p w14:paraId="7F8B95A1" w14:textId="51317FC7" w:rsidR="00AB06DF" w:rsidRPr="00AB06DF" w:rsidRDefault="00AB06DF" w:rsidP="00AB06DF">
      <w:pPr>
        <w:numPr>
          <w:ilvl w:val="0"/>
          <w:numId w:val="6"/>
        </w:numPr>
        <w:spacing w:after="205" w:line="269" w:lineRule="auto"/>
        <w:ind w:hanging="720"/>
        <w:rPr>
          <w:rFonts w:ascii="Calibri" w:hAnsi="Calibri" w:cs="Calibri"/>
          <w:sz w:val="24"/>
          <w:szCs w:val="24"/>
        </w:rPr>
      </w:pPr>
      <w:r w:rsidRPr="00AB06DF">
        <w:rPr>
          <w:rFonts w:ascii="Calibri" w:hAnsi="Calibri" w:cs="Calibri"/>
          <w:sz w:val="24"/>
          <w:szCs w:val="24"/>
        </w:rPr>
        <w:lastRenderedPageBreak/>
        <w:t>Choose the right people…</w:t>
      </w:r>
      <w:r w:rsidR="007945EC" w:rsidRPr="00AB06DF">
        <w:rPr>
          <w:rFonts w:ascii="Calibri" w:hAnsi="Calibri" w:cs="Calibri"/>
          <w:sz w:val="24"/>
          <w:szCs w:val="24"/>
        </w:rPr>
        <w:t>….</w:t>
      </w:r>
      <w:r w:rsidRPr="00AB06DF">
        <w:rPr>
          <w:rFonts w:ascii="Calibri" w:hAnsi="Calibri" w:cs="Calibri"/>
          <w:sz w:val="24"/>
          <w:szCs w:val="24"/>
        </w:rPr>
        <w:t xml:space="preserve"> </w:t>
      </w:r>
    </w:p>
    <w:p w14:paraId="28F8455D" w14:textId="77777777" w:rsidR="00AB06DF" w:rsidRPr="00AB06DF" w:rsidRDefault="00AB06DF" w:rsidP="00AB06DF">
      <w:pPr>
        <w:numPr>
          <w:ilvl w:val="0"/>
          <w:numId w:val="6"/>
        </w:numPr>
        <w:spacing w:after="205" w:line="269" w:lineRule="auto"/>
        <w:ind w:hanging="720"/>
        <w:rPr>
          <w:rFonts w:ascii="Calibri" w:hAnsi="Calibri" w:cs="Calibri"/>
          <w:sz w:val="24"/>
          <w:szCs w:val="24"/>
        </w:rPr>
      </w:pPr>
      <w:r w:rsidRPr="00AB06DF">
        <w:rPr>
          <w:rFonts w:ascii="Calibri" w:hAnsi="Calibri" w:cs="Calibri"/>
          <w:sz w:val="24"/>
          <w:szCs w:val="24"/>
        </w:rPr>
        <w:t xml:space="preserve">……and give them power and authority </w:t>
      </w:r>
    </w:p>
    <w:p w14:paraId="5789CEA2" w14:textId="77777777" w:rsidR="00AB06DF" w:rsidRPr="00AB06DF" w:rsidRDefault="00AB06DF" w:rsidP="00AB06DF">
      <w:pPr>
        <w:numPr>
          <w:ilvl w:val="0"/>
          <w:numId w:val="6"/>
        </w:numPr>
        <w:spacing w:after="205" w:line="269" w:lineRule="auto"/>
        <w:ind w:hanging="720"/>
        <w:rPr>
          <w:rFonts w:ascii="Calibri" w:hAnsi="Calibri" w:cs="Calibri"/>
          <w:sz w:val="24"/>
          <w:szCs w:val="24"/>
        </w:rPr>
      </w:pPr>
      <w:r w:rsidRPr="00AB06DF">
        <w:rPr>
          <w:rFonts w:ascii="Calibri" w:hAnsi="Calibri" w:cs="Calibri"/>
          <w:sz w:val="24"/>
          <w:szCs w:val="24"/>
        </w:rPr>
        <w:t xml:space="preserve">Worry about outputs, not methods </w:t>
      </w:r>
    </w:p>
    <w:p w14:paraId="5CC9127D" w14:textId="77777777" w:rsidR="00AB06DF" w:rsidRPr="00AB06DF" w:rsidRDefault="00AB06DF" w:rsidP="00AB06DF">
      <w:pPr>
        <w:numPr>
          <w:ilvl w:val="0"/>
          <w:numId w:val="6"/>
        </w:numPr>
        <w:spacing w:after="205" w:line="269" w:lineRule="auto"/>
        <w:ind w:hanging="720"/>
        <w:rPr>
          <w:rFonts w:ascii="Calibri" w:hAnsi="Calibri" w:cs="Calibri"/>
          <w:sz w:val="24"/>
          <w:szCs w:val="24"/>
        </w:rPr>
      </w:pPr>
      <w:r w:rsidRPr="00AB06DF">
        <w:rPr>
          <w:rFonts w:ascii="Calibri" w:hAnsi="Calibri" w:cs="Calibri"/>
          <w:sz w:val="24"/>
          <w:szCs w:val="24"/>
        </w:rPr>
        <w:t xml:space="preserve">Encourage fresh perspectives </w:t>
      </w:r>
    </w:p>
    <w:p w14:paraId="28D725FF" w14:textId="77777777" w:rsidR="00AB06DF" w:rsidRPr="00AB06DF" w:rsidRDefault="00AB06DF" w:rsidP="00AB06DF">
      <w:pPr>
        <w:numPr>
          <w:ilvl w:val="0"/>
          <w:numId w:val="6"/>
        </w:numPr>
        <w:spacing w:after="205" w:line="269" w:lineRule="auto"/>
        <w:ind w:hanging="720"/>
        <w:rPr>
          <w:rFonts w:ascii="Calibri" w:hAnsi="Calibri" w:cs="Calibri"/>
          <w:sz w:val="24"/>
          <w:szCs w:val="24"/>
        </w:rPr>
      </w:pPr>
      <w:r w:rsidRPr="00AB06DF">
        <w:rPr>
          <w:rFonts w:ascii="Calibri" w:hAnsi="Calibri" w:cs="Calibri"/>
          <w:sz w:val="24"/>
          <w:szCs w:val="24"/>
        </w:rPr>
        <w:t xml:space="preserve">Spend more time on strategy </w:t>
      </w:r>
    </w:p>
    <w:p w14:paraId="083D9B8A" w14:textId="550B4E2B" w:rsidR="00AB06DF" w:rsidRPr="00AB06DF" w:rsidRDefault="00AB06DF" w:rsidP="00AB06DF">
      <w:pPr>
        <w:numPr>
          <w:ilvl w:val="0"/>
          <w:numId w:val="6"/>
        </w:numPr>
        <w:spacing w:after="205" w:line="269" w:lineRule="auto"/>
        <w:ind w:hanging="720"/>
        <w:rPr>
          <w:rFonts w:ascii="Calibri" w:hAnsi="Calibri" w:cs="Calibri"/>
          <w:sz w:val="24"/>
          <w:szCs w:val="24"/>
        </w:rPr>
      </w:pPr>
      <w:r w:rsidRPr="00AB06DF">
        <w:rPr>
          <w:rFonts w:ascii="Calibri" w:hAnsi="Calibri" w:cs="Calibri"/>
          <w:sz w:val="24"/>
          <w:szCs w:val="24"/>
        </w:rPr>
        <w:t xml:space="preserve">Don’t take back control at the first sign of trouble  </w:t>
      </w:r>
    </w:p>
    <w:p w14:paraId="573D0456" w14:textId="2EABEDD1" w:rsidR="00AB06DF" w:rsidRPr="00AB06DF" w:rsidRDefault="00AB06DF" w:rsidP="00AB06DF">
      <w:pPr>
        <w:pBdr>
          <w:top w:val="single" w:sz="4" w:space="1" w:color="auto"/>
          <w:left w:val="single" w:sz="4" w:space="4" w:color="auto"/>
          <w:bottom w:val="single" w:sz="4" w:space="1" w:color="auto"/>
          <w:right w:val="single" w:sz="4" w:space="4" w:color="auto"/>
        </w:pBdr>
        <w:spacing w:after="205" w:line="269" w:lineRule="auto"/>
        <w:rPr>
          <w:rFonts w:ascii="Calibri" w:hAnsi="Calibri" w:cs="Calibri"/>
          <w:sz w:val="24"/>
          <w:szCs w:val="24"/>
        </w:rPr>
      </w:pPr>
      <w:r w:rsidRPr="00AB06DF">
        <w:rPr>
          <w:rFonts w:ascii="Calibri" w:hAnsi="Calibri" w:cs="Calibri"/>
          <w:sz w:val="24"/>
          <w:szCs w:val="24"/>
        </w:rPr>
        <w:t xml:space="preserve">"The real test is not whether you avoid this failure, because you won't. It's whether you let it harden or shame you into inaction, or whether you learn from it; whether you choose to persevere." Barack Obama </w:t>
      </w:r>
    </w:p>
    <w:p w14:paraId="3FD792B9" w14:textId="36ABFCC1" w:rsidR="00444136" w:rsidRPr="000240B7" w:rsidRDefault="00444136" w:rsidP="00AB06DF">
      <w:pPr>
        <w:pStyle w:val="Thera"/>
        <w:jc w:val="center"/>
        <w:rPr>
          <w:rFonts w:ascii="Calibri" w:hAnsi="Calibri" w:cs="Calibri"/>
          <w:b/>
          <w:sz w:val="24"/>
          <w:szCs w:val="24"/>
          <w:u w:val="single"/>
        </w:rPr>
      </w:pPr>
      <w:r w:rsidRPr="000240B7">
        <w:rPr>
          <w:rFonts w:ascii="Calibri" w:hAnsi="Calibri" w:cs="Calibri"/>
          <w:b/>
          <w:sz w:val="24"/>
          <w:szCs w:val="24"/>
          <w:u w:val="single"/>
        </w:rPr>
        <w:t>A PROJECT WITHOU</w:t>
      </w:r>
      <w:r w:rsidR="00CD72B7" w:rsidRPr="000240B7">
        <w:rPr>
          <w:rFonts w:ascii="Calibri" w:hAnsi="Calibri" w:cs="Calibri"/>
          <w:b/>
          <w:sz w:val="24"/>
          <w:szCs w:val="24"/>
          <w:u w:val="single"/>
        </w:rPr>
        <w:t>T</w:t>
      </w:r>
      <w:r w:rsidRPr="000240B7">
        <w:rPr>
          <w:rFonts w:ascii="Calibri" w:hAnsi="Calibri" w:cs="Calibri"/>
          <w:b/>
          <w:sz w:val="24"/>
          <w:szCs w:val="24"/>
          <w:u w:val="single"/>
        </w:rPr>
        <w:t xml:space="preserve"> A CRITICAL PATH IS LIKE A SHIP WITHOUT A RUDDER</w:t>
      </w:r>
    </w:p>
    <w:p w14:paraId="4C249A33" w14:textId="77777777" w:rsidR="00444136" w:rsidRPr="000240B7" w:rsidRDefault="00444136" w:rsidP="00AB06DF">
      <w:pPr>
        <w:pStyle w:val="Thera"/>
        <w:jc w:val="center"/>
        <w:rPr>
          <w:rFonts w:ascii="Calibri" w:hAnsi="Calibri" w:cs="Calibri"/>
          <w:b/>
          <w:sz w:val="24"/>
          <w:szCs w:val="24"/>
          <w:u w:val="single"/>
        </w:rPr>
      </w:pPr>
      <w:r w:rsidRPr="000240B7">
        <w:rPr>
          <w:rFonts w:ascii="Calibri" w:hAnsi="Calibri" w:cs="Calibri"/>
          <w:b/>
          <w:sz w:val="24"/>
          <w:szCs w:val="24"/>
          <w:u w:val="single"/>
        </w:rPr>
        <w:t>CRITICAL PATH ANALYSIS</w:t>
      </w:r>
    </w:p>
    <w:p w14:paraId="333C6BF2" w14:textId="77777777" w:rsidR="00444136" w:rsidRPr="000240B7" w:rsidRDefault="00444136" w:rsidP="00444136">
      <w:pPr>
        <w:pStyle w:val="Thera"/>
        <w:pBdr>
          <w:top w:val="single" w:sz="4" w:space="1" w:color="auto"/>
          <w:left w:val="single" w:sz="4" w:space="4" w:color="auto"/>
          <w:bottom w:val="single" w:sz="4" w:space="1" w:color="auto"/>
          <w:right w:val="single" w:sz="4" w:space="4" w:color="auto"/>
        </w:pBdr>
        <w:jc w:val="center"/>
        <w:rPr>
          <w:rFonts w:ascii="Calibri" w:hAnsi="Calibri" w:cs="Calibri"/>
          <w:b/>
          <w:sz w:val="24"/>
          <w:szCs w:val="24"/>
        </w:rPr>
      </w:pPr>
      <w:r w:rsidRPr="000240B7">
        <w:rPr>
          <w:rFonts w:ascii="Calibri" w:hAnsi="Calibri" w:cs="Calibri"/>
          <w:sz w:val="24"/>
          <w:szCs w:val="24"/>
        </w:rPr>
        <w:t xml:space="preserve">In a good strategy plan, </w:t>
      </w:r>
      <w:r w:rsidRPr="000240B7">
        <w:rPr>
          <w:rFonts w:ascii="Calibri" w:hAnsi="Calibri" w:cs="Calibri"/>
          <w:b/>
          <w:sz w:val="24"/>
          <w:szCs w:val="24"/>
        </w:rPr>
        <w:t>all the activities</w:t>
      </w:r>
      <w:r w:rsidRPr="000240B7">
        <w:rPr>
          <w:rFonts w:ascii="Calibri" w:hAnsi="Calibri" w:cs="Calibri"/>
          <w:sz w:val="24"/>
          <w:szCs w:val="24"/>
        </w:rPr>
        <w:t xml:space="preserve"> that must be completed </w:t>
      </w:r>
      <w:proofErr w:type="gramStart"/>
      <w:r w:rsidRPr="000240B7">
        <w:rPr>
          <w:rFonts w:ascii="Calibri" w:hAnsi="Calibri" w:cs="Calibri"/>
          <w:sz w:val="24"/>
          <w:szCs w:val="24"/>
        </w:rPr>
        <w:t>in order to</w:t>
      </w:r>
      <w:proofErr w:type="gramEnd"/>
      <w:r w:rsidRPr="000240B7">
        <w:rPr>
          <w:rFonts w:ascii="Calibri" w:hAnsi="Calibri" w:cs="Calibri"/>
          <w:sz w:val="24"/>
          <w:szCs w:val="24"/>
        </w:rPr>
        <w:t xml:space="preserve"> finish a project </w:t>
      </w:r>
      <w:r w:rsidRPr="000240B7">
        <w:rPr>
          <w:rFonts w:ascii="Calibri" w:hAnsi="Calibri" w:cs="Calibri"/>
          <w:b/>
          <w:sz w:val="24"/>
          <w:szCs w:val="24"/>
        </w:rPr>
        <w:t>are identified</w:t>
      </w:r>
    </w:p>
    <w:p w14:paraId="3005FF74" w14:textId="77777777" w:rsidR="00444136" w:rsidRPr="000240B7" w:rsidRDefault="00444136" w:rsidP="00444136">
      <w:pPr>
        <w:pStyle w:val="Thera"/>
        <w:jc w:val="center"/>
        <w:rPr>
          <w:rFonts w:ascii="Calibri" w:hAnsi="Calibri" w:cs="Calibri"/>
          <w:sz w:val="24"/>
          <w:szCs w:val="24"/>
        </w:rPr>
      </w:pPr>
      <w:r w:rsidRPr="000240B7">
        <w:rPr>
          <w:rFonts w:ascii="Calibri" w:hAnsi="Calibri" w:cs="Calibri"/>
          <w:sz w:val="24"/>
          <w:szCs w:val="24"/>
        </w:rPr>
        <w:t>↓</w:t>
      </w:r>
    </w:p>
    <w:p w14:paraId="7125C520" w14:textId="77777777" w:rsidR="00444136" w:rsidRPr="000240B7" w:rsidRDefault="00444136" w:rsidP="00444136">
      <w:pPr>
        <w:pStyle w:val="Thera"/>
        <w:pBdr>
          <w:top w:val="single" w:sz="4" w:space="1" w:color="auto"/>
          <w:left w:val="single" w:sz="4" w:space="4" w:color="auto"/>
          <w:bottom w:val="single" w:sz="4" w:space="1" w:color="auto"/>
          <w:right w:val="single" w:sz="4" w:space="4" w:color="auto"/>
        </w:pBdr>
        <w:jc w:val="center"/>
        <w:rPr>
          <w:rFonts w:ascii="Calibri" w:hAnsi="Calibri" w:cs="Calibri"/>
          <w:sz w:val="24"/>
          <w:szCs w:val="24"/>
        </w:rPr>
      </w:pPr>
      <w:r w:rsidRPr="000240B7">
        <w:rPr>
          <w:rFonts w:ascii="Calibri" w:hAnsi="Calibri" w:cs="Calibri"/>
          <w:sz w:val="24"/>
          <w:szCs w:val="24"/>
        </w:rPr>
        <w:t xml:space="preserve">These activities are ordered in a </w:t>
      </w:r>
      <w:r w:rsidRPr="000240B7">
        <w:rPr>
          <w:rFonts w:ascii="Calibri" w:hAnsi="Calibri" w:cs="Calibri"/>
          <w:b/>
          <w:sz w:val="24"/>
          <w:szCs w:val="24"/>
        </w:rPr>
        <w:t>logical sequence</w:t>
      </w:r>
    </w:p>
    <w:p w14:paraId="51086179" w14:textId="77777777" w:rsidR="00444136" w:rsidRPr="000240B7" w:rsidRDefault="00444136" w:rsidP="00444136">
      <w:pPr>
        <w:pStyle w:val="Thera"/>
        <w:jc w:val="center"/>
        <w:rPr>
          <w:rFonts w:ascii="Calibri" w:hAnsi="Calibri" w:cs="Calibri"/>
          <w:sz w:val="24"/>
          <w:szCs w:val="24"/>
        </w:rPr>
      </w:pPr>
      <w:r w:rsidRPr="000240B7">
        <w:rPr>
          <w:rFonts w:ascii="Calibri" w:hAnsi="Calibri" w:cs="Calibri"/>
          <w:sz w:val="24"/>
          <w:szCs w:val="24"/>
        </w:rPr>
        <w:t>↓</w:t>
      </w:r>
    </w:p>
    <w:p w14:paraId="49903ABE" w14:textId="77777777" w:rsidR="00444136" w:rsidRPr="000240B7" w:rsidRDefault="00444136" w:rsidP="00444136">
      <w:pPr>
        <w:pStyle w:val="Thera"/>
        <w:pBdr>
          <w:top w:val="single" w:sz="4" w:space="1" w:color="auto"/>
          <w:left w:val="single" w:sz="4" w:space="4" w:color="auto"/>
          <w:bottom w:val="single" w:sz="4" w:space="1" w:color="auto"/>
          <w:right w:val="single" w:sz="4" w:space="4" w:color="auto"/>
        </w:pBdr>
        <w:jc w:val="center"/>
        <w:rPr>
          <w:rFonts w:ascii="Calibri" w:hAnsi="Calibri" w:cs="Calibri"/>
          <w:sz w:val="24"/>
          <w:szCs w:val="24"/>
        </w:rPr>
      </w:pPr>
      <w:r w:rsidRPr="000240B7">
        <w:rPr>
          <w:rFonts w:ascii="Calibri" w:hAnsi="Calibri" w:cs="Calibri"/>
          <w:sz w:val="24"/>
          <w:szCs w:val="24"/>
        </w:rPr>
        <w:t xml:space="preserve">Where possible, activities are planned to </w:t>
      </w:r>
      <w:r w:rsidRPr="000240B7">
        <w:rPr>
          <w:rFonts w:ascii="Calibri" w:hAnsi="Calibri" w:cs="Calibri"/>
          <w:b/>
          <w:sz w:val="24"/>
          <w:szCs w:val="24"/>
        </w:rPr>
        <w:t>run simultaneously</w:t>
      </w:r>
      <w:r w:rsidRPr="000240B7">
        <w:rPr>
          <w:rFonts w:ascii="Calibri" w:hAnsi="Calibri" w:cs="Calibri"/>
          <w:sz w:val="24"/>
          <w:szCs w:val="24"/>
        </w:rPr>
        <w:t xml:space="preserve"> to save time</w:t>
      </w:r>
    </w:p>
    <w:p w14:paraId="3D2A786B" w14:textId="77777777" w:rsidR="00444136" w:rsidRPr="000240B7" w:rsidRDefault="00444136" w:rsidP="00444136">
      <w:pPr>
        <w:pStyle w:val="Thera"/>
        <w:jc w:val="center"/>
        <w:rPr>
          <w:rFonts w:ascii="Calibri" w:hAnsi="Calibri" w:cs="Calibri"/>
          <w:b/>
          <w:sz w:val="24"/>
          <w:szCs w:val="24"/>
        </w:rPr>
      </w:pPr>
      <w:r w:rsidRPr="000240B7">
        <w:rPr>
          <w:rFonts w:ascii="Calibri" w:hAnsi="Calibri" w:cs="Calibri"/>
          <w:b/>
          <w:sz w:val="24"/>
          <w:szCs w:val="24"/>
        </w:rPr>
        <w:t>↓</w:t>
      </w:r>
    </w:p>
    <w:p w14:paraId="215A8235" w14:textId="77777777" w:rsidR="00444136" w:rsidRPr="000240B7" w:rsidRDefault="00444136" w:rsidP="00444136">
      <w:pPr>
        <w:pStyle w:val="Thera"/>
        <w:pBdr>
          <w:top w:val="single" w:sz="4" w:space="1" w:color="auto"/>
          <w:left w:val="single" w:sz="4" w:space="4" w:color="auto"/>
          <w:bottom w:val="single" w:sz="4" w:space="1" w:color="auto"/>
          <w:right w:val="single" w:sz="4" w:space="4" w:color="auto"/>
        </w:pBdr>
        <w:jc w:val="center"/>
        <w:rPr>
          <w:rFonts w:ascii="Calibri" w:hAnsi="Calibri" w:cs="Calibri"/>
          <w:b/>
          <w:sz w:val="24"/>
          <w:szCs w:val="24"/>
        </w:rPr>
      </w:pPr>
      <w:r w:rsidRPr="000240B7">
        <w:rPr>
          <w:rFonts w:ascii="Calibri" w:hAnsi="Calibri" w:cs="Calibri"/>
          <w:b/>
          <w:sz w:val="24"/>
          <w:szCs w:val="24"/>
        </w:rPr>
        <w:t>Critical activities</w:t>
      </w:r>
      <w:r w:rsidRPr="000240B7">
        <w:rPr>
          <w:rFonts w:ascii="Calibri" w:hAnsi="Calibri" w:cs="Calibri"/>
          <w:sz w:val="24"/>
          <w:szCs w:val="24"/>
        </w:rPr>
        <w:t xml:space="preserve"> that, if delayed, will stop the project from being completed on time </w:t>
      </w:r>
      <w:r w:rsidRPr="000240B7">
        <w:rPr>
          <w:rFonts w:ascii="Calibri" w:hAnsi="Calibri" w:cs="Calibri"/>
          <w:b/>
          <w:sz w:val="24"/>
          <w:szCs w:val="24"/>
        </w:rPr>
        <w:t>are highlighted</w:t>
      </w:r>
    </w:p>
    <w:p w14:paraId="2841DCDC" w14:textId="77777777" w:rsidR="00444136" w:rsidRPr="000240B7" w:rsidRDefault="00444136" w:rsidP="00444136">
      <w:pPr>
        <w:pStyle w:val="Thera"/>
        <w:jc w:val="center"/>
        <w:rPr>
          <w:rFonts w:ascii="Calibri" w:hAnsi="Calibri" w:cs="Calibri"/>
          <w:b/>
          <w:sz w:val="24"/>
          <w:szCs w:val="24"/>
        </w:rPr>
      </w:pPr>
      <w:r w:rsidRPr="000240B7">
        <w:rPr>
          <w:rFonts w:ascii="Calibri" w:hAnsi="Calibri" w:cs="Calibri"/>
          <w:b/>
          <w:sz w:val="24"/>
          <w:szCs w:val="24"/>
        </w:rPr>
        <w:t>↓</w:t>
      </w:r>
    </w:p>
    <w:p w14:paraId="01C2A0D8" w14:textId="77777777" w:rsidR="00444136" w:rsidRPr="000240B7" w:rsidRDefault="00444136" w:rsidP="00444136">
      <w:pPr>
        <w:pStyle w:val="Thera"/>
        <w:pBdr>
          <w:top w:val="single" w:sz="4" w:space="1" w:color="auto"/>
          <w:left w:val="single" w:sz="4" w:space="4" w:color="auto"/>
          <w:bottom w:val="single" w:sz="4" w:space="1" w:color="auto"/>
          <w:right w:val="single" w:sz="4" w:space="4" w:color="auto"/>
        </w:pBdr>
        <w:jc w:val="center"/>
        <w:rPr>
          <w:rFonts w:ascii="Calibri" w:hAnsi="Calibri" w:cs="Calibri"/>
          <w:sz w:val="24"/>
          <w:szCs w:val="24"/>
        </w:rPr>
      </w:pPr>
      <w:r w:rsidRPr="000240B7">
        <w:rPr>
          <w:rFonts w:ascii="Calibri" w:hAnsi="Calibri" w:cs="Calibri"/>
          <w:sz w:val="24"/>
          <w:szCs w:val="24"/>
          <w:highlight w:val="green"/>
        </w:rPr>
        <w:t>A project without a critical path is like a ship without a rudder</w:t>
      </w:r>
    </w:p>
    <w:p w14:paraId="22A1256F" w14:textId="77777777" w:rsidR="00444136" w:rsidRPr="000240B7" w:rsidRDefault="00444136" w:rsidP="00444136">
      <w:pPr>
        <w:pStyle w:val="Thera"/>
        <w:rPr>
          <w:rFonts w:ascii="Calibri" w:hAnsi="Calibri" w:cs="Calibri"/>
          <w:sz w:val="24"/>
          <w:szCs w:val="24"/>
        </w:rPr>
      </w:pPr>
      <w:r w:rsidRPr="000240B7">
        <w:rPr>
          <w:rFonts w:ascii="Calibri" w:hAnsi="Calibri" w:cs="Calibri"/>
          <w:sz w:val="24"/>
          <w:szCs w:val="24"/>
        </w:rPr>
        <w:t xml:space="preserve">To minimise the amount of time needed to carry out a complex project, managers frequently use a process known as critical path analysis (CPA).  CPA was developed by mathematicians Morgan Walker and James Kelley and first used in 1957 by the chemical </w:t>
      </w:r>
      <w:r w:rsidRPr="000240B7">
        <w:rPr>
          <w:rFonts w:ascii="Calibri" w:hAnsi="Calibri" w:cs="Calibri"/>
          <w:sz w:val="24"/>
          <w:szCs w:val="24"/>
        </w:rPr>
        <w:lastRenderedPageBreak/>
        <w:t>manufacturer, DuPont, to schedule a programme of factory closures in the most cost-effective way.  By following Walker’s and Kelley’s advice, Du Pont saved 25% on the shutdowns.  In the early 1960s, NASA used critical path analysis to defeat Soviet Russia in the Space Race.  Through careful project scheduling, NASA was able to advance its spacecraft and rocket development programmes.</w:t>
      </w:r>
    </w:p>
    <w:p w14:paraId="1B25D830" w14:textId="77777777" w:rsidR="00444136" w:rsidRPr="000240B7" w:rsidRDefault="00444136" w:rsidP="00444136">
      <w:pPr>
        <w:pStyle w:val="Thera"/>
        <w:rPr>
          <w:rFonts w:ascii="Calibri" w:hAnsi="Calibri" w:cs="Calibri"/>
          <w:b/>
          <w:sz w:val="24"/>
          <w:szCs w:val="24"/>
        </w:rPr>
      </w:pPr>
      <w:r w:rsidRPr="000240B7">
        <w:rPr>
          <w:rFonts w:ascii="Calibri" w:hAnsi="Calibri" w:cs="Calibri"/>
          <w:b/>
          <w:sz w:val="24"/>
          <w:szCs w:val="24"/>
        </w:rPr>
        <w:t>Planning tool</w:t>
      </w:r>
    </w:p>
    <w:p w14:paraId="15E37126" w14:textId="77777777" w:rsidR="00444136" w:rsidRPr="000240B7" w:rsidRDefault="00444136" w:rsidP="00444136">
      <w:pPr>
        <w:pStyle w:val="Thera"/>
        <w:rPr>
          <w:rFonts w:ascii="Calibri" w:hAnsi="Calibri" w:cs="Calibri"/>
          <w:sz w:val="24"/>
          <w:szCs w:val="24"/>
        </w:rPr>
      </w:pPr>
      <w:r w:rsidRPr="000240B7">
        <w:rPr>
          <w:rFonts w:ascii="Calibri" w:hAnsi="Calibri" w:cs="Calibri"/>
          <w:sz w:val="24"/>
          <w:szCs w:val="24"/>
        </w:rPr>
        <w:t>CPA is a planning tool that plots out a project’s stages in a logical sequence, indicating which of the component activities need to be finished before others can start.  It allows for activities to be scheduled simultaneously to save time.  Activities that are critical to the project are identified – these are steps, which if delayed, will hold up the completion of the whole project.</w:t>
      </w:r>
    </w:p>
    <w:p w14:paraId="51786BC3" w14:textId="77777777" w:rsidR="00444136" w:rsidRPr="000240B7" w:rsidRDefault="00444136" w:rsidP="00444136">
      <w:pPr>
        <w:pStyle w:val="Thera"/>
        <w:rPr>
          <w:rFonts w:ascii="Calibri" w:hAnsi="Calibri" w:cs="Calibri"/>
          <w:sz w:val="24"/>
          <w:szCs w:val="24"/>
        </w:rPr>
      </w:pPr>
      <w:r w:rsidRPr="000240B7">
        <w:rPr>
          <w:rFonts w:ascii="Calibri" w:hAnsi="Calibri" w:cs="Calibri"/>
          <w:sz w:val="24"/>
          <w:szCs w:val="24"/>
        </w:rPr>
        <w:t>Project managers illustrate this information visually, using a step-by-step network diagram.  The most important part of the diagram is the critical path, which shows activities where there is no float (spare) time.  If a critical activity looks like it could be delayed, management will need to act, probably employing extra people and machinery.  These resources can be moved from non-critical activities that have float time.</w:t>
      </w:r>
    </w:p>
    <w:p w14:paraId="13CAF115" w14:textId="77777777" w:rsidR="00444136" w:rsidRPr="000240B7" w:rsidRDefault="00444136" w:rsidP="00444136">
      <w:pPr>
        <w:pStyle w:val="Thera"/>
        <w:rPr>
          <w:rFonts w:ascii="Calibri" w:hAnsi="Calibri" w:cs="Calibri"/>
          <w:b/>
          <w:sz w:val="24"/>
          <w:szCs w:val="24"/>
        </w:rPr>
      </w:pPr>
      <w:r w:rsidRPr="000240B7">
        <w:rPr>
          <w:rFonts w:ascii="Calibri" w:hAnsi="Calibri" w:cs="Calibri"/>
          <w:b/>
          <w:sz w:val="24"/>
          <w:szCs w:val="24"/>
        </w:rPr>
        <w:t>Save time and money</w:t>
      </w:r>
    </w:p>
    <w:p w14:paraId="6B8F72EA" w14:textId="77777777" w:rsidR="00444136" w:rsidRPr="000240B7" w:rsidRDefault="00444136" w:rsidP="00444136">
      <w:pPr>
        <w:pStyle w:val="Thera"/>
        <w:rPr>
          <w:rFonts w:ascii="Calibri" w:hAnsi="Calibri" w:cs="Calibri"/>
          <w:sz w:val="24"/>
          <w:szCs w:val="24"/>
        </w:rPr>
      </w:pPr>
      <w:r w:rsidRPr="000240B7">
        <w:rPr>
          <w:rFonts w:ascii="Calibri" w:hAnsi="Calibri" w:cs="Calibri"/>
          <w:sz w:val="24"/>
          <w:szCs w:val="24"/>
        </w:rPr>
        <w:t xml:space="preserve">Manufacturers might use CPA to plan the launch of a new product.  By identifying tasks that can be carried out simultaneously, the manufacturer should be able to reduce the amount of time needed for development, allowing it to launch into the market sooner.  Completing projects earlier also reduces costs.  For example, a firm might use CPA to reduce the amount of money spent on hiring expensive machinery.  By studying the </w:t>
      </w:r>
      <w:proofErr w:type="gramStart"/>
      <w:r w:rsidRPr="000240B7">
        <w:rPr>
          <w:rFonts w:ascii="Calibri" w:hAnsi="Calibri" w:cs="Calibri"/>
          <w:sz w:val="24"/>
          <w:szCs w:val="24"/>
        </w:rPr>
        <w:t>network</w:t>
      </w:r>
      <w:proofErr w:type="gramEnd"/>
      <w:r w:rsidRPr="000240B7">
        <w:rPr>
          <w:rFonts w:ascii="Calibri" w:hAnsi="Calibri" w:cs="Calibri"/>
          <w:sz w:val="24"/>
          <w:szCs w:val="24"/>
        </w:rPr>
        <w:t xml:space="preserve"> the manager can predict when to hire a piece of machinery and for how long.</w:t>
      </w:r>
    </w:p>
    <w:p w14:paraId="7938755D" w14:textId="77777777" w:rsidR="00444136" w:rsidRPr="000240B7" w:rsidRDefault="00444136" w:rsidP="00444136">
      <w:pPr>
        <w:pStyle w:val="Thera"/>
        <w:jc w:val="center"/>
        <w:rPr>
          <w:rFonts w:ascii="Calibri" w:hAnsi="Calibri" w:cs="Calibri"/>
          <w:b/>
          <w:sz w:val="24"/>
          <w:szCs w:val="24"/>
        </w:rPr>
      </w:pPr>
      <w:r w:rsidRPr="000240B7">
        <w:rPr>
          <w:rFonts w:ascii="Calibri" w:hAnsi="Calibri" w:cs="Calibri"/>
          <w:b/>
          <w:sz w:val="24"/>
          <w:szCs w:val="24"/>
        </w:rPr>
        <w:t>Case Study</w:t>
      </w:r>
    </w:p>
    <w:p w14:paraId="05FB6275" w14:textId="77777777" w:rsidR="00444136" w:rsidRPr="000240B7" w:rsidRDefault="00444136" w:rsidP="00444136">
      <w:pPr>
        <w:pStyle w:val="Thera"/>
        <w:jc w:val="center"/>
        <w:rPr>
          <w:rFonts w:ascii="Calibri" w:hAnsi="Calibri" w:cs="Calibri"/>
          <w:b/>
          <w:sz w:val="24"/>
          <w:szCs w:val="24"/>
          <w:u w:val="single"/>
        </w:rPr>
      </w:pPr>
      <w:r w:rsidRPr="000240B7">
        <w:rPr>
          <w:rFonts w:ascii="Calibri" w:hAnsi="Calibri" w:cs="Calibri"/>
          <w:b/>
          <w:sz w:val="24"/>
          <w:szCs w:val="24"/>
          <w:u w:val="single"/>
        </w:rPr>
        <w:t>Sydney Opera House</w:t>
      </w:r>
    </w:p>
    <w:p w14:paraId="17FCC4C0" w14:textId="77777777" w:rsidR="00444136" w:rsidRPr="000240B7" w:rsidRDefault="00444136" w:rsidP="00444136">
      <w:pPr>
        <w:pStyle w:val="Thera"/>
        <w:rPr>
          <w:rFonts w:ascii="Calibri" w:hAnsi="Calibri" w:cs="Calibri"/>
          <w:sz w:val="24"/>
          <w:szCs w:val="24"/>
        </w:rPr>
      </w:pPr>
      <w:r w:rsidRPr="000240B7">
        <w:rPr>
          <w:rFonts w:ascii="Calibri" w:hAnsi="Calibri" w:cs="Calibri"/>
          <w:sz w:val="24"/>
          <w:szCs w:val="24"/>
        </w:rPr>
        <w:t xml:space="preserve">One of the modern world’s architectural wonders, the Sydney Opera House is a dramatic example of what can go wrong when projects are not properly planned and managed.  </w:t>
      </w:r>
      <w:r w:rsidRPr="000240B7">
        <w:rPr>
          <w:rFonts w:ascii="Calibri" w:hAnsi="Calibri" w:cs="Calibri"/>
          <w:sz w:val="24"/>
          <w:szCs w:val="24"/>
        </w:rPr>
        <w:lastRenderedPageBreak/>
        <w:t xml:space="preserve">When the </w:t>
      </w:r>
      <w:proofErr w:type="gramStart"/>
      <w:r w:rsidRPr="000240B7">
        <w:rPr>
          <w:rFonts w:ascii="Calibri" w:hAnsi="Calibri" w:cs="Calibri"/>
          <w:sz w:val="24"/>
          <w:szCs w:val="24"/>
        </w:rPr>
        <w:t>world famous</w:t>
      </w:r>
      <w:proofErr w:type="gramEnd"/>
      <w:r w:rsidRPr="000240B7">
        <w:rPr>
          <w:rFonts w:ascii="Calibri" w:hAnsi="Calibri" w:cs="Calibri"/>
          <w:sz w:val="24"/>
          <w:szCs w:val="24"/>
        </w:rPr>
        <w:t xml:space="preserve"> performing arts centre was opened in 1973, it was 10 years late, and had cost 14 times more than its original budget.</w:t>
      </w:r>
    </w:p>
    <w:p w14:paraId="5714AD99" w14:textId="77777777" w:rsidR="00444136" w:rsidRPr="000240B7" w:rsidRDefault="00444136" w:rsidP="00444136">
      <w:pPr>
        <w:pStyle w:val="Thera"/>
        <w:rPr>
          <w:rFonts w:ascii="Calibri" w:hAnsi="Calibri" w:cs="Calibri"/>
          <w:sz w:val="24"/>
          <w:szCs w:val="24"/>
        </w:rPr>
      </w:pPr>
      <w:proofErr w:type="gramStart"/>
      <w:r w:rsidRPr="000240B7">
        <w:rPr>
          <w:rFonts w:ascii="Calibri" w:hAnsi="Calibri" w:cs="Calibri"/>
          <w:sz w:val="24"/>
          <w:szCs w:val="24"/>
        </w:rPr>
        <w:t>In an attempt to</w:t>
      </w:r>
      <w:proofErr w:type="gramEnd"/>
      <w:r w:rsidRPr="000240B7">
        <w:rPr>
          <w:rFonts w:ascii="Calibri" w:hAnsi="Calibri" w:cs="Calibri"/>
          <w:sz w:val="24"/>
          <w:szCs w:val="24"/>
        </w:rPr>
        <w:t xml:space="preserve"> open the building to the public as soon as possible, the government ordered building work to commence in 1959, before the Danish architect, Jorn Utzon, had finalised his drawings.</w:t>
      </w:r>
    </w:p>
    <w:p w14:paraId="4F54BB18" w14:textId="77777777" w:rsidR="00444136" w:rsidRPr="000240B7" w:rsidRDefault="00444136" w:rsidP="00444136">
      <w:pPr>
        <w:pStyle w:val="Thera"/>
        <w:rPr>
          <w:rFonts w:ascii="Calibri" w:hAnsi="Calibri" w:cs="Calibri"/>
          <w:sz w:val="24"/>
          <w:szCs w:val="24"/>
        </w:rPr>
      </w:pPr>
      <w:r w:rsidRPr="000240B7">
        <w:rPr>
          <w:rFonts w:ascii="Calibri" w:hAnsi="Calibri" w:cs="Calibri"/>
          <w:sz w:val="24"/>
          <w:szCs w:val="24"/>
        </w:rPr>
        <w:t>The decisions to start construction work early led to a series of problems.  For example, the podium columns that were initially used proved to be too weak to support the roof.  As a result, time and money were wasted replacing these columns.  Unfortunately for Utzon, it was initially his design that was unfairly blamed for the delays and cost overruns, rather than poor project management.</w:t>
      </w:r>
    </w:p>
    <w:p w14:paraId="009A72DF" w14:textId="77777777" w:rsidR="00444136" w:rsidRPr="000240B7" w:rsidRDefault="00444136" w:rsidP="00444136">
      <w:pPr>
        <w:pStyle w:val="Thera"/>
        <w:rPr>
          <w:rFonts w:ascii="Calibri" w:hAnsi="Calibri" w:cs="Calibri"/>
          <w:sz w:val="24"/>
          <w:szCs w:val="24"/>
        </w:rPr>
      </w:pPr>
      <w:r w:rsidRPr="000240B7">
        <w:rPr>
          <w:rFonts w:ascii="Calibri" w:hAnsi="Calibri" w:cs="Calibri"/>
          <w:sz w:val="24"/>
          <w:szCs w:val="24"/>
        </w:rPr>
        <w:t>(The Sydney Opera House is a feat of engineering and design, despite the difficulties encountered during its construction)</w:t>
      </w:r>
    </w:p>
    <w:p w14:paraId="40357EBF" w14:textId="77777777" w:rsidR="00444136" w:rsidRPr="000240B7" w:rsidRDefault="00444136" w:rsidP="00444136">
      <w:pPr>
        <w:pStyle w:val="Thera"/>
        <w:rPr>
          <w:rFonts w:ascii="Calibri" w:hAnsi="Calibri" w:cs="Calibri"/>
          <w:sz w:val="24"/>
          <w:szCs w:val="24"/>
        </w:rPr>
      </w:pPr>
      <w:r w:rsidRPr="000240B7">
        <w:rPr>
          <w:rFonts w:ascii="Calibri" w:hAnsi="Calibri" w:cs="Calibri"/>
          <w:sz w:val="24"/>
          <w:szCs w:val="24"/>
        </w:rPr>
        <w:t>Source:  DK ‘The Business Book’</w:t>
      </w:r>
    </w:p>
    <w:p w14:paraId="2B7C22AC" w14:textId="544AF18E" w:rsidR="00CC49D1" w:rsidRPr="000240B7" w:rsidRDefault="00CC49D1" w:rsidP="00CC49D1">
      <w:pPr>
        <w:pStyle w:val="Thera"/>
        <w:pBdr>
          <w:top w:val="single" w:sz="4" w:space="1" w:color="auto"/>
          <w:left w:val="single" w:sz="4" w:space="4" w:color="auto"/>
          <w:bottom w:val="single" w:sz="4" w:space="1" w:color="auto"/>
          <w:right w:val="single" w:sz="4" w:space="4" w:color="auto"/>
        </w:pBdr>
        <w:jc w:val="center"/>
        <w:rPr>
          <w:rFonts w:ascii="Calibri" w:hAnsi="Calibri" w:cs="Calibri"/>
          <w:sz w:val="24"/>
          <w:szCs w:val="24"/>
        </w:rPr>
      </w:pPr>
      <w:r w:rsidRPr="000240B7">
        <w:rPr>
          <w:rFonts w:ascii="Calibri" w:hAnsi="Calibri" w:cs="Calibri"/>
          <w:sz w:val="24"/>
          <w:szCs w:val="24"/>
        </w:rPr>
        <w:t>“Improvement usually means doing something that we have never done before”</w:t>
      </w:r>
    </w:p>
    <w:p w14:paraId="13DE5D86" w14:textId="45460D61" w:rsidR="00D95826" w:rsidRPr="000240B7" w:rsidRDefault="00CC49D1" w:rsidP="00CC49D1">
      <w:pPr>
        <w:pStyle w:val="Thera"/>
        <w:pBdr>
          <w:top w:val="single" w:sz="4" w:space="1" w:color="auto"/>
          <w:left w:val="single" w:sz="4" w:space="4" w:color="auto"/>
          <w:bottom w:val="single" w:sz="4" w:space="1" w:color="auto"/>
          <w:right w:val="single" w:sz="4" w:space="4" w:color="auto"/>
        </w:pBdr>
        <w:jc w:val="center"/>
        <w:rPr>
          <w:rFonts w:ascii="Calibri" w:hAnsi="Calibri" w:cs="Calibri"/>
          <w:sz w:val="24"/>
          <w:szCs w:val="24"/>
        </w:rPr>
      </w:pPr>
      <w:r w:rsidRPr="000240B7">
        <w:rPr>
          <w:rFonts w:ascii="Calibri" w:hAnsi="Calibri" w:cs="Calibri"/>
          <w:sz w:val="24"/>
          <w:szCs w:val="24"/>
        </w:rPr>
        <w:t>Shigeo Shingo</w:t>
      </w:r>
    </w:p>
    <w:p w14:paraId="32E04D77" w14:textId="77777777" w:rsidR="00D95826" w:rsidRPr="00D95826" w:rsidRDefault="00D95826" w:rsidP="00D95826">
      <w:pPr>
        <w:rPr>
          <w:rFonts w:ascii="Calibri" w:hAnsi="Calibri" w:cs="Calibri"/>
          <w:b/>
          <w:bCs/>
          <w:sz w:val="28"/>
          <w:szCs w:val="28"/>
        </w:rPr>
      </w:pPr>
      <w:r w:rsidRPr="00D95826">
        <w:rPr>
          <w:rFonts w:ascii="Calibri" w:hAnsi="Calibri" w:cs="Calibri"/>
          <w:b/>
          <w:bCs/>
          <w:sz w:val="28"/>
          <w:szCs w:val="28"/>
        </w:rPr>
        <w:t xml:space="preserve">How to stop procrastinating </w:t>
      </w:r>
    </w:p>
    <w:p w14:paraId="62088C32" w14:textId="77777777" w:rsidR="00D95826" w:rsidRPr="00D95826" w:rsidRDefault="00D95826" w:rsidP="00D95826">
      <w:pPr>
        <w:rPr>
          <w:rFonts w:ascii="Calibri" w:hAnsi="Calibri" w:cs="Calibri"/>
          <w:sz w:val="24"/>
          <w:szCs w:val="24"/>
        </w:rPr>
      </w:pPr>
      <w:r w:rsidRPr="00D95826">
        <w:rPr>
          <w:rFonts w:ascii="Calibri" w:hAnsi="Calibri" w:cs="Calibri"/>
          <w:sz w:val="24"/>
          <w:szCs w:val="24"/>
        </w:rPr>
        <w:t>•</w:t>
      </w:r>
      <w:r w:rsidRPr="00D95826">
        <w:rPr>
          <w:rFonts w:ascii="Calibri" w:hAnsi="Calibri" w:cs="Calibri"/>
          <w:sz w:val="24"/>
          <w:szCs w:val="24"/>
        </w:rPr>
        <w:tab/>
        <w:t xml:space="preserve">Embrace the one-minute rule: if anything takes less than a minute, do it now.  This goes for non-work-related tasks too, like responding to easy, direct texts when you read them, or tidying your desk.  Warming up with such tasks takes them off your to-do list and makes you feel productive. </w:t>
      </w:r>
    </w:p>
    <w:p w14:paraId="7CF73C51" w14:textId="77777777" w:rsidR="00D95826" w:rsidRPr="00D95826" w:rsidRDefault="00D95826" w:rsidP="00D95826">
      <w:pPr>
        <w:rPr>
          <w:rFonts w:ascii="Calibri" w:hAnsi="Calibri" w:cs="Calibri"/>
          <w:sz w:val="24"/>
          <w:szCs w:val="24"/>
        </w:rPr>
      </w:pPr>
      <w:r w:rsidRPr="00D95826">
        <w:rPr>
          <w:rFonts w:ascii="Calibri" w:hAnsi="Calibri" w:cs="Calibri"/>
          <w:sz w:val="24"/>
          <w:szCs w:val="24"/>
        </w:rPr>
        <w:t>•</w:t>
      </w:r>
      <w:r w:rsidRPr="00D95826">
        <w:rPr>
          <w:rFonts w:ascii="Calibri" w:hAnsi="Calibri" w:cs="Calibri"/>
          <w:sz w:val="24"/>
          <w:szCs w:val="24"/>
        </w:rPr>
        <w:tab/>
        <w:t xml:space="preserve">Set tangible rewards for when you finish a task.  Try to have one substantial reward per day – whatever you’re craving, be it an episode of a TV show or a sweet treat. </w:t>
      </w:r>
    </w:p>
    <w:p w14:paraId="33D1EDAE" w14:textId="77777777" w:rsidR="00D95826" w:rsidRPr="00D95826" w:rsidRDefault="00D95826" w:rsidP="00D95826">
      <w:pPr>
        <w:rPr>
          <w:rFonts w:ascii="Calibri" w:hAnsi="Calibri" w:cs="Calibri"/>
          <w:sz w:val="24"/>
          <w:szCs w:val="24"/>
        </w:rPr>
      </w:pPr>
      <w:r w:rsidRPr="00D95826">
        <w:rPr>
          <w:rFonts w:ascii="Calibri" w:hAnsi="Calibri" w:cs="Calibri"/>
          <w:sz w:val="24"/>
          <w:szCs w:val="24"/>
        </w:rPr>
        <w:t>•</w:t>
      </w:r>
      <w:r w:rsidRPr="00D95826">
        <w:rPr>
          <w:rFonts w:ascii="Calibri" w:hAnsi="Calibri" w:cs="Calibri"/>
          <w:sz w:val="24"/>
          <w:szCs w:val="24"/>
        </w:rPr>
        <w:tab/>
        <w:t xml:space="preserve">Being in a place where others are working – a library, café or co-working space – can push you to focus.  Sometimes moving to a different space can help signal to yourself that it’s time to get to work. </w:t>
      </w:r>
    </w:p>
    <w:p w14:paraId="1798089A" w14:textId="77777777" w:rsidR="00D95826" w:rsidRPr="00D95826" w:rsidRDefault="00D95826" w:rsidP="00D95826">
      <w:pPr>
        <w:rPr>
          <w:rFonts w:ascii="Calibri" w:hAnsi="Calibri" w:cs="Calibri"/>
          <w:sz w:val="24"/>
          <w:szCs w:val="24"/>
        </w:rPr>
      </w:pPr>
      <w:r w:rsidRPr="00D95826">
        <w:rPr>
          <w:rFonts w:ascii="Calibri" w:hAnsi="Calibri" w:cs="Calibri"/>
          <w:sz w:val="24"/>
          <w:szCs w:val="24"/>
        </w:rPr>
        <w:t>•</w:t>
      </w:r>
      <w:r w:rsidRPr="00D95826">
        <w:rPr>
          <w:rFonts w:ascii="Calibri" w:hAnsi="Calibri" w:cs="Calibri"/>
          <w:sz w:val="24"/>
          <w:szCs w:val="24"/>
        </w:rPr>
        <w:tab/>
        <w:t xml:space="preserve">Set a timer for work time and breaks.  This can make your schedule seem more rigid, encouraging you to stick to it. </w:t>
      </w:r>
    </w:p>
    <w:p w14:paraId="3E8EADFF" w14:textId="77777777" w:rsidR="00D95826" w:rsidRPr="00D95826" w:rsidRDefault="00D95826" w:rsidP="00D95826">
      <w:pPr>
        <w:rPr>
          <w:rFonts w:ascii="Calibri" w:hAnsi="Calibri" w:cs="Calibri"/>
          <w:sz w:val="24"/>
          <w:szCs w:val="24"/>
        </w:rPr>
      </w:pPr>
      <w:r w:rsidRPr="00D95826">
        <w:rPr>
          <w:rFonts w:ascii="Calibri" w:hAnsi="Calibri" w:cs="Calibri"/>
          <w:sz w:val="24"/>
          <w:szCs w:val="24"/>
        </w:rPr>
        <w:t>•</w:t>
      </w:r>
      <w:r w:rsidRPr="00D95826">
        <w:rPr>
          <w:rFonts w:ascii="Calibri" w:hAnsi="Calibri" w:cs="Calibri"/>
          <w:sz w:val="24"/>
          <w:szCs w:val="24"/>
        </w:rPr>
        <w:tab/>
        <w:t xml:space="preserve">If you still need help, apps like </w:t>
      </w:r>
      <w:proofErr w:type="spellStart"/>
      <w:r w:rsidRPr="00D95826">
        <w:rPr>
          <w:rFonts w:ascii="Calibri" w:hAnsi="Calibri" w:cs="Calibri"/>
          <w:sz w:val="24"/>
          <w:szCs w:val="24"/>
        </w:rPr>
        <w:t>Todist</w:t>
      </w:r>
      <w:proofErr w:type="spellEnd"/>
      <w:r w:rsidRPr="00D95826">
        <w:rPr>
          <w:rFonts w:ascii="Calibri" w:hAnsi="Calibri" w:cs="Calibri"/>
          <w:sz w:val="24"/>
          <w:szCs w:val="24"/>
        </w:rPr>
        <w:t xml:space="preserve"> or Any.do help keep track of time and tasks while web blockers like </w:t>
      </w:r>
      <w:proofErr w:type="spellStart"/>
      <w:r w:rsidRPr="00D95826">
        <w:rPr>
          <w:rFonts w:ascii="Calibri" w:hAnsi="Calibri" w:cs="Calibri"/>
          <w:sz w:val="24"/>
          <w:szCs w:val="24"/>
        </w:rPr>
        <w:t>SelfControl</w:t>
      </w:r>
      <w:proofErr w:type="spellEnd"/>
      <w:r w:rsidRPr="00D95826">
        <w:rPr>
          <w:rFonts w:ascii="Calibri" w:hAnsi="Calibri" w:cs="Calibri"/>
          <w:sz w:val="24"/>
          <w:szCs w:val="24"/>
        </w:rPr>
        <w:t xml:space="preserve"> or Freedom limit time spent on certain sites. </w:t>
      </w:r>
    </w:p>
    <w:p w14:paraId="041583B7" w14:textId="02B5F65E" w:rsidR="00E5306C" w:rsidRDefault="00D95826" w:rsidP="00D95826">
      <w:pPr>
        <w:rPr>
          <w:rFonts w:ascii="Calibri" w:hAnsi="Calibri" w:cs="Calibri"/>
          <w:sz w:val="24"/>
          <w:szCs w:val="24"/>
        </w:rPr>
      </w:pPr>
      <w:r w:rsidRPr="00D95826">
        <w:rPr>
          <w:rFonts w:ascii="Calibri" w:hAnsi="Calibri" w:cs="Calibri"/>
          <w:sz w:val="24"/>
          <w:szCs w:val="24"/>
        </w:rPr>
        <w:t>Source:  Cosmopolitan (taken from my ‘THE WEEK’ or as Joyce’s describes it ‘Steve’s comic)</w:t>
      </w:r>
    </w:p>
    <w:p w14:paraId="4332CD12" w14:textId="77777777" w:rsidR="00E5306C" w:rsidRDefault="00E5306C" w:rsidP="00FF4EBF">
      <w:pPr>
        <w:rPr>
          <w:rFonts w:ascii="Calibri" w:hAnsi="Calibri" w:cs="Calibri"/>
          <w:sz w:val="24"/>
          <w:szCs w:val="24"/>
        </w:rPr>
      </w:pPr>
    </w:p>
    <w:p w14:paraId="74273E88" w14:textId="77777777" w:rsidR="00E5306C" w:rsidRDefault="00E5306C" w:rsidP="00FF4EBF">
      <w:pPr>
        <w:rPr>
          <w:rFonts w:ascii="Calibri" w:hAnsi="Calibri" w:cs="Calibri"/>
          <w:sz w:val="24"/>
          <w:szCs w:val="24"/>
        </w:rPr>
      </w:pPr>
    </w:p>
    <w:p w14:paraId="215EE607" w14:textId="5A012AA3" w:rsidR="00E5306C" w:rsidRDefault="00CD72B7" w:rsidP="00FF4EBF">
      <w:pPr>
        <w:rPr>
          <w:rFonts w:ascii="Calibri" w:hAnsi="Calibri" w:cs="Calibri"/>
          <w:sz w:val="24"/>
          <w:szCs w:val="24"/>
        </w:rPr>
      </w:pPr>
      <w:r>
        <w:rPr>
          <w:noProof/>
        </w:rPr>
        <w:drawing>
          <wp:inline distT="0" distB="0" distL="0" distR="0" wp14:anchorId="79CDA0BA" wp14:editId="3BDF95F3">
            <wp:extent cx="6007100" cy="7557268"/>
            <wp:effectExtent l="0" t="0" r="0" b="5715"/>
            <wp:docPr id="1" name="Picture 1" descr="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014649" cy="7566765"/>
                    </a:xfrm>
                    <a:prstGeom prst="rect">
                      <a:avLst/>
                    </a:prstGeom>
                    <a:noFill/>
                    <a:ln>
                      <a:noFill/>
                    </a:ln>
                  </pic:spPr>
                </pic:pic>
              </a:graphicData>
            </a:graphic>
          </wp:inline>
        </w:drawing>
      </w:r>
    </w:p>
    <w:p w14:paraId="59976810" w14:textId="77777777" w:rsidR="00E5306C" w:rsidRDefault="00E5306C" w:rsidP="00FF4EBF">
      <w:pPr>
        <w:rPr>
          <w:rFonts w:ascii="Calibri" w:hAnsi="Calibri" w:cs="Calibri"/>
          <w:sz w:val="24"/>
          <w:szCs w:val="24"/>
        </w:rPr>
      </w:pPr>
    </w:p>
    <w:p w14:paraId="2DA6D6AA" w14:textId="77777777" w:rsidR="00F35E65" w:rsidRDefault="00F35E65"/>
    <w:p w14:paraId="7EB5851B" w14:textId="77777777" w:rsidR="00472EA9" w:rsidRPr="00472EA9" w:rsidRDefault="00472EA9" w:rsidP="00472EA9">
      <w:pPr>
        <w:pStyle w:val="Heading1"/>
        <w:ind w:left="-5"/>
        <w:rPr>
          <w:b/>
          <w:bCs/>
          <w:sz w:val="28"/>
          <w:szCs w:val="28"/>
        </w:rPr>
      </w:pPr>
      <w:r w:rsidRPr="00472EA9">
        <w:rPr>
          <w:b/>
          <w:bCs/>
          <w:sz w:val="28"/>
          <w:szCs w:val="28"/>
        </w:rPr>
        <w:lastRenderedPageBreak/>
        <w:t xml:space="preserve">PEACEFUL PERSUASION </w:t>
      </w:r>
    </w:p>
    <w:p w14:paraId="14C066E8" w14:textId="77777777" w:rsidR="00472EA9" w:rsidRPr="00472EA9" w:rsidRDefault="00472EA9" w:rsidP="00472EA9">
      <w:pPr>
        <w:ind w:left="-5"/>
        <w:rPr>
          <w:rFonts w:ascii="Calibri" w:hAnsi="Calibri" w:cs="Calibri"/>
          <w:sz w:val="24"/>
          <w:szCs w:val="24"/>
        </w:rPr>
      </w:pPr>
      <w:r w:rsidRPr="00472EA9">
        <w:rPr>
          <w:rFonts w:ascii="Calibri" w:hAnsi="Calibri" w:cs="Calibri"/>
          <w:b/>
          <w:sz w:val="24"/>
          <w:szCs w:val="24"/>
        </w:rPr>
        <w:t>Have a plan.</w:t>
      </w:r>
      <w:r w:rsidRPr="00472EA9">
        <w:rPr>
          <w:rFonts w:ascii="Calibri" w:hAnsi="Calibri" w:cs="Calibri"/>
          <w:sz w:val="24"/>
          <w:szCs w:val="24"/>
        </w:rPr>
        <w:t xml:space="preserve">  Consider the route that you are going to take and how to deal with resistance.  But be ready to change it. </w:t>
      </w:r>
    </w:p>
    <w:p w14:paraId="34387CC4" w14:textId="77777777" w:rsidR="00472EA9" w:rsidRPr="00472EA9" w:rsidRDefault="00472EA9" w:rsidP="00472EA9">
      <w:pPr>
        <w:ind w:left="-5"/>
        <w:rPr>
          <w:rFonts w:ascii="Calibri" w:hAnsi="Calibri" w:cs="Calibri"/>
          <w:sz w:val="24"/>
          <w:szCs w:val="24"/>
        </w:rPr>
      </w:pPr>
      <w:r w:rsidRPr="00472EA9">
        <w:rPr>
          <w:rFonts w:ascii="Calibri" w:hAnsi="Calibri" w:cs="Calibri"/>
          <w:b/>
          <w:sz w:val="24"/>
          <w:szCs w:val="24"/>
        </w:rPr>
        <w:t>Know your audience</w:t>
      </w:r>
      <w:r w:rsidRPr="00472EA9">
        <w:rPr>
          <w:rFonts w:ascii="Calibri" w:hAnsi="Calibri" w:cs="Calibri"/>
          <w:sz w:val="24"/>
          <w:szCs w:val="24"/>
        </w:rPr>
        <w:t xml:space="preserve">.  Discover their real concerns and interests, whether that might be wanting a promotion or to close a deal quickly. </w:t>
      </w:r>
    </w:p>
    <w:p w14:paraId="761744AA" w14:textId="77777777" w:rsidR="00472EA9" w:rsidRPr="00472EA9" w:rsidRDefault="00472EA9" w:rsidP="00472EA9">
      <w:pPr>
        <w:ind w:left="-5"/>
        <w:rPr>
          <w:rFonts w:ascii="Calibri" w:hAnsi="Calibri" w:cs="Calibri"/>
          <w:sz w:val="24"/>
          <w:szCs w:val="24"/>
        </w:rPr>
      </w:pPr>
      <w:r w:rsidRPr="00472EA9">
        <w:rPr>
          <w:rFonts w:ascii="Calibri" w:hAnsi="Calibri" w:cs="Calibri"/>
          <w:b/>
          <w:sz w:val="24"/>
          <w:szCs w:val="24"/>
        </w:rPr>
        <w:t>Put them in a good mood</w:t>
      </w:r>
      <w:r w:rsidRPr="00472EA9">
        <w:rPr>
          <w:rFonts w:ascii="Calibri" w:hAnsi="Calibri" w:cs="Calibri"/>
          <w:sz w:val="24"/>
          <w:szCs w:val="24"/>
        </w:rPr>
        <w:t xml:space="preserve">.  Gentle flattery is surprisingly effective.  They will be more open to persuasion if they feel favourable towards you. </w:t>
      </w:r>
    </w:p>
    <w:p w14:paraId="75B22950" w14:textId="77777777" w:rsidR="00472EA9" w:rsidRPr="00472EA9" w:rsidRDefault="00472EA9" w:rsidP="00472EA9">
      <w:pPr>
        <w:ind w:left="-5"/>
        <w:rPr>
          <w:rFonts w:ascii="Calibri" w:hAnsi="Calibri" w:cs="Calibri"/>
          <w:sz w:val="24"/>
          <w:szCs w:val="24"/>
        </w:rPr>
      </w:pPr>
      <w:r w:rsidRPr="00472EA9">
        <w:rPr>
          <w:rFonts w:ascii="Calibri" w:hAnsi="Calibri" w:cs="Calibri"/>
          <w:b/>
          <w:sz w:val="24"/>
          <w:szCs w:val="24"/>
        </w:rPr>
        <w:t>Choose your moment</w:t>
      </w:r>
      <w:r w:rsidRPr="00472EA9">
        <w:rPr>
          <w:rFonts w:ascii="Calibri" w:hAnsi="Calibri" w:cs="Calibri"/>
          <w:sz w:val="24"/>
          <w:szCs w:val="24"/>
        </w:rPr>
        <w:t xml:space="preserve">.  Be conscious of their frame of mind – just after a difficult team meeting is probably the wrong time.  Seize the good moments as they appear. </w:t>
      </w:r>
    </w:p>
    <w:p w14:paraId="4EE7D022" w14:textId="77777777" w:rsidR="00472EA9" w:rsidRPr="00472EA9" w:rsidRDefault="00472EA9" w:rsidP="00472EA9">
      <w:pPr>
        <w:ind w:left="-5"/>
        <w:rPr>
          <w:rFonts w:ascii="Calibri" w:hAnsi="Calibri" w:cs="Calibri"/>
          <w:sz w:val="24"/>
          <w:szCs w:val="24"/>
        </w:rPr>
      </w:pPr>
      <w:r w:rsidRPr="00472EA9">
        <w:rPr>
          <w:rFonts w:ascii="Calibri" w:hAnsi="Calibri" w:cs="Calibri"/>
          <w:b/>
          <w:sz w:val="24"/>
          <w:szCs w:val="24"/>
        </w:rPr>
        <w:t>Do as they do</w:t>
      </w:r>
      <w:r w:rsidRPr="00472EA9">
        <w:rPr>
          <w:rFonts w:ascii="Calibri" w:hAnsi="Calibri" w:cs="Calibri"/>
          <w:sz w:val="24"/>
          <w:szCs w:val="24"/>
        </w:rPr>
        <w:t xml:space="preserve">.  Match their body language (if they lean forward, do the same).  This will put them at ease and encourage a stronger emotional connection. </w:t>
      </w:r>
    </w:p>
    <w:p w14:paraId="2E287BC0" w14:textId="77777777" w:rsidR="00472EA9" w:rsidRPr="00472EA9" w:rsidRDefault="00472EA9" w:rsidP="00472EA9">
      <w:pPr>
        <w:ind w:left="-5"/>
        <w:rPr>
          <w:rFonts w:ascii="Calibri" w:hAnsi="Calibri" w:cs="Calibri"/>
          <w:sz w:val="24"/>
          <w:szCs w:val="24"/>
        </w:rPr>
      </w:pPr>
      <w:r w:rsidRPr="00472EA9">
        <w:rPr>
          <w:rFonts w:ascii="Calibri" w:hAnsi="Calibri" w:cs="Calibri"/>
          <w:b/>
          <w:sz w:val="24"/>
          <w:szCs w:val="24"/>
        </w:rPr>
        <w:t>What’s in it for them</w:t>
      </w:r>
      <w:r w:rsidRPr="00472EA9">
        <w:rPr>
          <w:rFonts w:ascii="Calibri" w:hAnsi="Calibri" w:cs="Calibri"/>
          <w:sz w:val="24"/>
          <w:szCs w:val="24"/>
        </w:rPr>
        <w:t xml:space="preserve">?  Show that it’s in their best interest to agree with you.  Convince them that they are on to a good thing, where you’ll both share in the success. </w:t>
      </w:r>
    </w:p>
    <w:p w14:paraId="62202E98" w14:textId="77777777" w:rsidR="00472EA9" w:rsidRPr="00472EA9" w:rsidRDefault="00472EA9" w:rsidP="00472EA9">
      <w:pPr>
        <w:ind w:left="-5"/>
        <w:rPr>
          <w:rFonts w:ascii="Calibri" w:hAnsi="Calibri" w:cs="Calibri"/>
          <w:sz w:val="24"/>
          <w:szCs w:val="24"/>
        </w:rPr>
      </w:pPr>
      <w:r w:rsidRPr="00472EA9">
        <w:rPr>
          <w:rFonts w:ascii="Calibri" w:hAnsi="Calibri" w:cs="Calibri"/>
          <w:b/>
          <w:sz w:val="24"/>
          <w:szCs w:val="24"/>
        </w:rPr>
        <w:t xml:space="preserve">Describe </w:t>
      </w:r>
      <w:proofErr w:type="gramStart"/>
      <w:r w:rsidRPr="00472EA9">
        <w:rPr>
          <w:rFonts w:ascii="Calibri" w:hAnsi="Calibri" w:cs="Calibri"/>
          <w:b/>
          <w:sz w:val="24"/>
          <w:szCs w:val="24"/>
        </w:rPr>
        <w:t>the end result</w:t>
      </w:r>
      <w:proofErr w:type="gramEnd"/>
      <w:r w:rsidRPr="00472EA9">
        <w:rPr>
          <w:rFonts w:ascii="Calibri" w:hAnsi="Calibri" w:cs="Calibri"/>
          <w:sz w:val="24"/>
          <w:szCs w:val="24"/>
        </w:rPr>
        <w:t xml:space="preserve">.  Be sure to demonstrate how the new situation will be better than the present one. </w:t>
      </w:r>
    </w:p>
    <w:p w14:paraId="07A85FC1" w14:textId="77777777" w:rsidR="00472EA9" w:rsidRPr="00472EA9" w:rsidRDefault="00472EA9" w:rsidP="00472EA9">
      <w:pPr>
        <w:ind w:left="-5"/>
        <w:rPr>
          <w:rFonts w:ascii="Calibri" w:hAnsi="Calibri" w:cs="Calibri"/>
          <w:sz w:val="24"/>
          <w:szCs w:val="24"/>
        </w:rPr>
      </w:pPr>
      <w:r w:rsidRPr="00472EA9">
        <w:rPr>
          <w:rFonts w:ascii="Calibri" w:hAnsi="Calibri" w:cs="Calibri"/>
          <w:b/>
          <w:sz w:val="24"/>
          <w:szCs w:val="24"/>
        </w:rPr>
        <w:t>Get them to do the work.</w:t>
      </w:r>
      <w:r w:rsidRPr="00472EA9">
        <w:rPr>
          <w:rFonts w:ascii="Calibri" w:hAnsi="Calibri" w:cs="Calibri"/>
          <w:sz w:val="24"/>
          <w:szCs w:val="24"/>
        </w:rPr>
        <w:t xml:space="preserve">  Ask questions that guide them to your conclusion.  People are more likely to agree if they feel that they’ve </w:t>
      </w:r>
      <w:proofErr w:type="gramStart"/>
      <w:r w:rsidRPr="00472EA9">
        <w:rPr>
          <w:rFonts w:ascii="Calibri" w:hAnsi="Calibri" w:cs="Calibri"/>
          <w:sz w:val="24"/>
          <w:szCs w:val="24"/>
        </w:rPr>
        <w:t>come to the conclusion</w:t>
      </w:r>
      <w:proofErr w:type="gramEnd"/>
      <w:r w:rsidRPr="00472EA9">
        <w:rPr>
          <w:rFonts w:ascii="Calibri" w:hAnsi="Calibri" w:cs="Calibri"/>
          <w:sz w:val="24"/>
          <w:szCs w:val="24"/>
        </w:rPr>
        <w:t xml:space="preserve"> – at least partly – themselves. </w:t>
      </w:r>
    </w:p>
    <w:p w14:paraId="616E1D1E" w14:textId="77777777" w:rsidR="00472EA9" w:rsidRPr="00472EA9" w:rsidRDefault="00472EA9" w:rsidP="00472EA9">
      <w:pPr>
        <w:ind w:left="-5"/>
        <w:rPr>
          <w:rFonts w:ascii="Calibri" w:hAnsi="Calibri" w:cs="Calibri"/>
          <w:sz w:val="24"/>
          <w:szCs w:val="24"/>
        </w:rPr>
      </w:pPr>
      <w:r w:rsidRPr="00472EA9">
        <w:rPr>
          <w:rFonts w:ascii="Calibri" w:hAnsi="Calibri" w:cs="Calibri"/>
          <w:sz w:val="24"/>
          <w:szCs w:val="24"/>
        </w:rPr>
        <w:t xml:space="preserve">Make your case.  State all the facts; be clear about the pros and cons.  Offer solutions that will resolve their concerns and turn weaknesses into strengths. </w:t>
      </w:r>
    </w:p>
    <w:p w14:paraId="585FF5F8" w14:textId="77777777" w:rsidR="00472EA9" w:rsidRPr="00472EA9" w:rsidRDefault="00472EA9" w:rsidP="00472EA9">
      <w:pPr>
        <w:ind w:left="-5"/>
        <w:rPr>
          <w:rFonts w:ascii="Calibri" w:hAnsi="Calibri" w:cs="Calibri"/>
          <w:sz w:val="24"/>
          <w:szCs w:val="24"/>
        </w:rPr>
      </w:pPr>
      <w:r w:rsidRPr="00472EA9">
        <w:rPr>
          <w:rFonts w:ascii="Calibri" w:hAnsi="Calibri" w:cs="Calibri"/>
          <w:b/>
          <w:sz w:val="24"/>
          <w:szCs w:val="24"/>
        </w:rPr>
        <w:t>Do them a favour</w:t>
      </w:r>
      <w:r w:rsidRPr="00472EA9">
        <w:rPr>
          <w:rFonts w:ascii="Calibri" w:hAnsi="Calibri" w:cs="Calibri"/>
          <w:sz w:val="24"/>
          <w:szCs w:val="24"/>
        </w:rPr>
        <w:t xml:space="preserve">.  Tell them what you will do for them in return.  They might well feel indebted to you and therefore more likely to agree. </w:t>
      </w:r>
    </w:p>
    <w:p w14:paraId="746BFE69" w14:textId="77777777" w:rsidR="00472EA9" w:rsidRPr="00472EA9" w:rsidRDefault="00472EA9" w:rsidP="00472EA9">
      <w:pPr>
        <w:ind w:left="-5"/>
        <w:rPr>
          <w:rFonts w:ascii="Calibri" w:hAnsi="Calibri" w:cs="Calibri"/>
          <w:sz w:val="24"/>
          <w:szCs w:val="24"/>
        </w:rPr>
      </w:pPr>
      <w:r w:rsidRPr="00472EA9">
        <w:rPr>
          <w:rFonts w:ascii="Calibri" w:hAnsi="Calibri" w:cs="Calibri"/>
          <w:b/>
          <w:sz w:val="24"/>
          <w:szCs w:val="24"/>
        </w:rPr>
        <w:t>Use your allies</w:t>
      </w:r>
      <w:r w:rsidRPr="00472EA9">
        <w:rPr>
          <w:rFonts w:ascii="Calibri" w:hAnsi="Calibri" w:cs="Calibri"/>
          <w:sz w:val="24"/>
          <w:szCs w:val="24"/>
        </w:rPr>
        <w:t xml:space="preserve">.  Refer to the views of someone whose opinion they care about.  People are more likely to think or do something if others they respect do too. </w:t>
      </w:r>
    </w:p>
    <w:p w14:paraId="2F3151B5" w14:textId="5D9DCE47" w:rsidR="00B438EF" w:rsidRDefault="00472EA9" w:rsidP="005B2AA6">
      <w:pPr>
        <w:spacing w:after="240"/>
        <w:ind w:left="-5"/>
      </w:pPr>
      <w:r w:rsidRPr="00472EA9">
        <w:rPr>
          <w:rFonts w:ascii="Calibri" w:hAnsi="Calibri" w:cs="Calibri"/>
          <w:sz w:val="24"/>
          <w:szCs w:val="24"/>
        </w:rPr>
        <w:t xml:space="preserve">The Mind Gym </w:t>
      </w:r>
    </w:p>
    <w:p w14:paraId="12185703" w14:textId="77777777" w:rsidR="00B438EF" w:rsidRDefault="00B438EF" w:rsidP="00B438EF">
      <w:pPr>
        <w:pBdr>
          <w:top w:val="single" w:sz="4" w:space="0" w:color="000000"/>
          <w:left w:val="single" w:sz="4" w:space="0" w:color="000000"/>
          <w:bottom w:val="single" w:sz="4" w:space="0" w:color="000000"/>
          <w:right w:val="single" w:sz="4" w:space="0" w:color="000000"/>
        </w:pBdr>
        <w:spacing w:after="220"/>
        <w:ind w:left="4" w:right="3"/>
        <w:jc w:val="center"/>
      </w:pPr>
      <w:r>
        <w:t xml:space="preserve">A person’s energy can tell you more about them than their own words </w:t>
      </w:r>
    </w:p>
    <w:p w14:paraId="4ACEC1CA" w14:textId="77777777" w:rsidR="00B438EF" w:rsidRDefault="00B438EF" w:rsidP="00B438EF">
      <w:pPr>
        <w:pBdr>
          <w:top w:val="single" w:sz="4" w:space="0" w:color="000000"/>
          <w:left w:val="single" w:sz="4" w:space="0" w:color="000000"/>
          <w:bottom w:val="single" w:sz="4" w:space="0" w:color="000000"/>
          <w:right w:val="single" w:sz="4" w:space="0" w:color="000000"/>
        </w:pBdr>
        <w:spacing w:after="239" w:line="267" w:lineRule="auto"/>
        <w:ind w:left="4" w:right="3"/>
      </w:pPr>
      <w:r>
        <w:t xml:space="preserve">Iamfearlessoul.com  </w:t>
      </w:r>
    </w:p>
    <w:p w14:paraId="78ED48F5" w14:textId="77777777" w:rsidR="00B438EF" w:rsidRPr="00B438EF" w:rsidRDefault="00B438EF" w:rsidP="00B438EF">
      <w:pPr>
        <w:pStyle w:val="Heading1"/>
        <w:ind w:left="-5"/>
        <w:rPr>
          <w:b/>
          <w:bCs/>
          <w:sz w:val="28"/>
          <w:szCs w:val="28"/>
        </w:rPr>
      </w:pPr>
      <w:r w:rsidRPr="00B438EF">
        <w:rPr>
          <w:b/>
          <w:bCs/>
          <w:sz w:val="28"/>
          <w:szCs w:val="28"/>
        </w:rPr>
        <w:t xml:space="preserve">Make Sure Opportunity Knocks - For You </w:t>
      </w:r>
    </w:p>
    <w:p w14:paraId="4214D265" w14:textId="77777777" w:rsidR="00B438EF" w:rsidRPr="00B438EF" w:rsidRDefault="00B438EF" w:rsidP="00B438EF">
      <w:pPr>
        <w:ind w:left="-5"/>
        <w:rPr>
          <w:rFonts w:ascii="Calibri" w:hAnsi="Calibri" w:cs="Calibri"/>
          <w:sz w:val="24"/>
          <w:szCs w:val="24"/>
        </w:rPr>
      </w:pPr>
      <w:r w:rsidRPr="00B438EF">
        <w:rPr>
          <w:rFonts w:ascii="Calibri" w:hAnsi="Calibri" w:cs="Calibri"/>
          <w:sz w:val="24"/>
          <w:szCs w:val="24"/>
        </w:rPr>
        <w:t xml:space="preserve">GRASPING the nettle with both hands might not be a good idea when you’re standing in a field. Unless there’s a dock leaf or two around of course!    </w:t>
      </w:r>
    </w:p>
    <w:p w14:paraId="33D83C0B" w14:textId="77777777" w:rsidR="00B438EF" w:rsidRPr="00B438EF" w:rsidRDefault="00B438EF" w:rsidP="00B438EF">
      <w:pPr>
        <w:spacing w:after="7"/>
        <w:ind w:left="-5"/>
        <w:rPr>
          <w:rFonts w:ascii="Calibri" w:hAnsi="Calibri" w:cs="Calibri"/>
          <w:sz w:val="24"/>
          <w:szCs w:val="24"/>
        </w:rPr>
      </w:pPr>
      <w:r w:rsidRPr="00B438EF">
        <w:rPr>
          <w:rFonts w:ascii="Calibri" w:hAnsi="Calibri" w:cs="Calibri"/>
          <w:sz w:val="24"/>
          <w:szCs w:val="24"/>
        </w:rPr>
        <w:t xml:space="preserve">Seizing an opportunity when it arrives is important, though, and can impact on our personal success. </w:t>
      </w:r>
    </w:p>
    <w:p w14:paraId="09843330" w14:textId="77777777" w:rsidR="00B438EF" w:rsidRPr="00B438EF" w:rsidRDefault="00B438EF" w:rsidP="00B438EF">
      <w:pPr>
        <w:ind w:left="-5"/>
        <w:rPr>
          <w:rFonts w:ascii="Calibri" w:hAnsi="Calibri" w:cs="Calibri"/>
          <w:sz w:val="24"/>
          <w:szCs w:val="24"/>
        </w:rPr>
      </w:pPr>
      <w:r w:rsidRPr="00B438EF">
        <w:rPr>
          <w:rFonts w:ascii="Calibri" w:hAnsi="Calibri" w:cs="Calibri"/>
          <w:sz w:val="24"/>
          <w:szCs w:val="24"/>
        </w:rPr>
        <w:lastRenderedPageBreak/>
        <w:t xml:space="preserve">It’s not necessarily about ability or training. Determination to grab that chance to get on is the key. Making sure you are in the right place at the right time, mentally as well as physically. </w:t>
      </w:r>
    </w:p>
    <w:p w14:paraId="2FAC6CF7" w14:textId="77777777" w:rsidR="00B438EF" w:rsidRPr="00B438EF" w:rsidRDefault="00B438EF" w:rsidP="00B438EF">
      <w:pPr>
        <w:ind w:left="-5"/>
        <w:rPr>
          <w:rFonts w:ascii="Calibri" w:hAnsi="Calibri" w:cs="Calibri"/>
          <w:sz w:val="24"/>
          <w:szCs w:val="24"/>
        </w:rPr>
      </w:pPr>
      <w:r w:rsidRPr="00B438EF">
        <w:rPr>
          <w:rFonts w:ascii="Calibri" w:hAnsi="Calibri" w:cs="Calibri"/>
          <w:sz w:val="24"/>
          <w:szCs w:val="24"/>
        </w:rPr>
        <w:t xml:space="preserve">Having positivity in our outlook can help bring about the right environment for these opportunities to arise. Negative thoughts can close them off. And thinking positively will help reach out to others, enabling them to be successful and content. True success can be measured by the impact we have on the lives of others. Greet people with a smile for starters and truly care about their lives, troubles, goals and achievements. </w:t>
      </w:r>
    </w:p>
    <w:p w14:paraId="04DCFFDF" w14:textId="77777777" w:rsidR="00B438EF" w:rsidRPr="00B438EF" w:rsidRDefault="00B438EF" w:rsidP="00B438EF">
      <w:pPr>
        <w:ind w:left="-5"/>
        <w:rPr>
          <w:rFonts w:ascii="Calibri" w:hAnsi="Calibri" w:cs="Calibri"/>
          <w:sz w:val="24"/>
          <w:szCs w:val="24"/>
        </w:rPr>
      </w:pPr>
      <w:r w:rsidRPr="00B438EF">
        <w:rPr>
          <w:rFonts w:ascii="Calibri" w:hAnsi="Calibri" w:cs="Calibri"/>
          <w:sz w:val="24"/>
          <w:szCs w:val="24"/>
        </w:rPr>
        <w:t xml:space="preserve">Remember, it is not enough to do just enough. Because ultimately, that will never be enough. It won’t all be plain sailing so we </w:t>
      </w:r>
      <w:proofErr w:type="gramStart"/>
      <w:r w:rsidRPr="00B438EF">
        <w:rPr>
          <w:rFonts w:ascii="Calibri" w:hAnsi="Calibri" w:cs="Calibri"/>
          <w:sz w:val="24"/>
          <w:szCs w:val="24"/>
        </w:rPr>
        <w:t>have to</w:t>
      </w:r>
      <w:proofErr w:type="gramEnd"/>
      <w:r w:rsidRPr="00B438EF">
        <w:rPr>
          <w:rFonts w:ascii="Calibri" w:hAnsi="Calibri" w:cs="Calibri"/>
          <w:sz w:val="24"/>
          <w:szCs w:val="24"/>
        </w:rPr>
        <w:t xml:space="preserve"> build in over-achievement in our actions so that there will always be enough. That way we will be happy and breed happiness among those with whom we share our lives. </w:t>
      </w:r>
    </w:p>
    <w:p w14:paraId="2D50D412" w14:textId="77777777" w:rsidR="00B438EF" w:rsidRPr="00B438EF" w:rsidRDefault="00B438EF" w:rsidP="00B438EF">
      <w:pPr>
        <w:ind w:left="-5"/>
        <w:rPr>
          <w:rFonts w:ascii="Calibri" w:hAnsi="Calibri" w:cs="Calibri"/>
          <w:sz w:val="24"/>
          <w:szCs w:val="24"/>
        </w:rPr>
      </w:pPr>
      <w:r w:rsidRPr="00B438EF">
        <w:rPr>
          <w:rFonts w:ascii="Calibri" w:hAnsi="Calibri" w:cs="Calibri"/>
          <w:sz w:val="24"/>
          <w:szCs w:val="24"/>
        </w:rPr>
        <w:t xml:space="preserve">So, expect success. Share it with others and you will receive in abundance. </w:t>
      </w:r>
    </w:p>
    <w:p w14:paraId="10E48A03" w14:textId="77777777" w:rsidR="00B438EF" w:rsidRPr="00B438EF" w:rsidRDefault="00B438EF" w:rsidP="00B438EF">
      <w:pPr>
        <w:spacing w:after="238"/>
        <w:ind w:left="-5"/>
        <w:rPr>
          <w:rFonts w:ascii="Calibri" w:hAnsi="Calibri" w:cs="Calibri"/>
          <w:sz w:val="24"/>
          <w:szCs w:val="24"/>
        </w:rPr>
      </w:pPr>
      <w:r w:rsidRPr="00B438EF">
        <w:rPr>
          <w:rFonts w:ascii="Calibri" w:hAnsi="Calibri" w:cs="Calibri"/>
          <w:sz w:val="24"/>
          <w:szCs w:val="24"/>
        </w:rPr>
        <w:t xml:space="preserve">Based on an extract from The Greatest Personal Success Tips in the World) </w:t>
      </w:r>
    </w:p>
    <w:p w14:paraId="2A8F55E8" w14:textId="77777777" w:rsidR="00B438EF" w:rsidRPr="00B438EF" w:rsidRDefault="00B438EF" w:rsidP="00B438EF">
      <w:pPr>
        <w:pBdr>
          <w:top w:val="single" w:sz="4" w:space="0" w:color="000000"/>
          <w:left w:val="single" w:sz="4" w:space="0" w:color="000000"/>
          <w:bottom w:val="single" w:sz="4" w:space="0" w:color="000000"/>
          <w:right w:val="single" w:sz="4" w:space="0" w:color="000000"/>
        </w:pBdr>
        <w:spacing w:after="218"/>
        <w:ind w:left="4" w:right="2"/>
        <w:jc w:val="center"/>
        <w:rPr>
          <w:rFonts w:ascii="Calibri" w:hAnsi="Calibri" w:cs="Calibri"/>
          <w:sz w:val="24"/>
          <w:szCs w:val="24"/>
        </w:rPr>
      </w:pPr>
      <w:r w:rsidRPr="00B438EF">
        <w:rPr>
          <w:rFonts w:ascii="Calibri" w:hAnsi="Calibri" w:cs="Calibri"/>
          <w:sz w:val="24"/>
          <w:szCs w:val="24"/>
        </w:rPr>
        <w:t xml:space="preserve">Raise your words not your voice.  It is rain that grows flowers, not thunder </w:t>
      </w:r>
    </w:p>
    <w:p w14:paraId="57DF5D54" w14:textId="77777777" w:rsidR="00B438EF" w:rsidRPr="00B438EF" w:rsidRDefault="00B438EF" w:rsidP="00B438EF">
      <w:pPr>
        <w:pBdr>
          <w:top w:val="single" w:sz="4" w:space="0" w:color="000000"/>
          <w:left w:val="single" w:sz="4" w:space="0" w:color="000000"/>
          <w:bottom w:val="single" w:sz="4" w:space="0" w:color="000000"/>
          <w:right w:val="single" w:sz="4" w:space="0" w:color="000000"/>
        </w:pBdr>
        <w:spacing w:after="239" w:line="267" w:lineRule="auto"/>
        <w:ind w:left="4" w:right="2"/>
        <w:rPr>
          <w:rFonts w:ascii="Calibri" w:hAnsi="Calibri" w:cs="Calibri"/>
          <w:sz w:val="24"/>
          <w:szCs w:val="24"/>
        </w:rPr>
      </w:pPr>
      <w:r w:rsidRPr="00B438EF">
        <w:rPr>
          <w:rFonts w:ascii="Calibri" w:hAnsi="Calibri" w:cs="Calibri"/>
          <w:sz w:val="24"/>
          <w:szCs w:val="24"/>
        </w:rPr>
        <w:t xml:space="preserve">Buddhist Teaching </w:t>
      </w:r>
    </w:p>
    <w:p w14:paraId="0A95943F" w14:textId="77777777" w:rsidR="00C30288" w:rsidRPr="00C30288" w:rsidRDefault="00C30288" w:rsidP="00C30288">
      <w:pPr>
        <w:ind w:left="-5"/>
        <w:rPr>
          <w:rFonts w:ascii="Calibri" w:hAnsi="Calibri" w:cs="Calibri"/>
          <w:sz w:val="24"/>
          <w:szCs w:val="24"/>
        </w:rPr>
      </w:pPr>
      <w:r w:rsidRPr="00C30288">
        <w:rPr>
          <w:rFonts w:ascii="Calibri" w:hAnsi="Calibri" w:cs="Calibri"/>
          <w:sz w:val="24"/>
          <w:szCs w:val="24"/>
        </w:rPr>
        <w:t xml:space="preserve">Dear Steve </w:t>
      </w:r>
    </w:p>
    <w:p w14:paraId="662A3E55" w14:textId="3E9EA961" w:rsidR="00C30288" w:rsidRPr="00C30288" w:rsidRDefault="00C30288" w:rsidP="00D82786">
      <w:pPr>
        <w:spacing w:after="15" w:line="453" w:lineRule="auto"/>
        <w:ind w:left="-5" w:right="4390"/>
        <w:rPr>
          <w:rFonts w:ascii="Calibri" w:hAnsi="Calibri" w:cs="Calibri"/>
          <w:sz w:val="24"/>
          <w:szCs w:val="24"/>
        </w:rPr>
      </w:pPr>
      <w:r w:rsidRPr="00C30288">
        <w:rPr>
          <w:rFonts w:ascii="Calibri" w:hAnsi="Calibri" w:cs="Calibri"/>
          <w:b/>
          <w:sz w:val="24"/>
          <w:szCs w:val="24"/>
          <w:u w:val="single" w:color="000000"/>
        </w:rPr>
        <w:t xml:space="preserve">As a leader, it’s not your job to inspire </w:t>
      </w:r>
      <w:r w:rsidR="00D82786">
        <w:rPr>
          <w:rFonts w:ascii="Calibri" w:hAnsi="Calibri" w:cs="Calibri"/>
          <w:b/>
          <w:sz w:val="24"/>
          <w:szCs w:val="24"/>
          <w:u w:val="single" w:color="000000"/>
        </w:rPr>
        <w:t>p</w:t>
      </w:r>
      <w:r w:rsidRPr="00C30288">
        <w:rPr>
          <w:rFonts w:ascii="Calibri" w:hAnsi="Calibri" w:cs="Calibri"/>
          <w:b/>
          <w:sz w:val="24"/>
          <w:szCs w:val="24"/>
          <w:u w:val="single" w:color="000000"/>
        </w:rPr>
        <w:t>eople…</w:t>
      </w:r>
      <w:r w:rsidRPr="00C30288">
        <w:rPr>
          <w:rFonts w:ascii="Calibri" w:hAnsi="Calibri" w:cs="Calibri"/>
          <w:b/>
          <w:sz w:val="24"/>
          <w:szCs w:val="24"/>
        </w:rPr>
        <w:t xml:space="preserve"> </w:t>
      </w:r>
      <w:r w:rsidRPr="00C30288">
        <w:rPr>
          <w:rFonts w:ascii="Calibri" w:hAnsi="Calibri" w:cs="Calibri"/>
          <w:sz w:val="24"/>
          <w:szCs w:val="24"/>
        </w:rPr>
        <w:t xml:space="preserve">It’s your job to be an inspiration. </w:t>
      </w:r>
      <w:r w:rsidR="00D82786">
        <w:rPr>
          <w:rFonts w:ascii="Calibri" w:hAnsi="Calibri" w:cs="Calibri"/>
          <w:sz w:val="24"/>
          <w:szCs w:val="24"/>
        </w:rPr>
        <w:t xml:space="preserve"> </w:t>
      </w:r>
      <w:r w:rsidRPr="00C30288">
        <w:rPr>
          <w:rFonts w:ascii="Calibri" w:hAnsi="Calibri" w:cs="Calibri"/>
          <w:sz w:val="24"/>
          <w:szCs w:val="24"/>
        </w:rPr>
        <w:t xml:space="preserve">Always keep your word, or don’t give it. </w:t>
      </w:r>
    </w:p>
    <w:p w14:paraId="7DA6397D" w14:textId="77777777" w:rsidR="00C30288" w:rsidRPr="00C30288" w:rsidRDefault="00C30288" w:rsidP="00C30288">
      <w:pPr>
        <w:numPr>
          <w:ilvl w:val="0"/>
          <w:numId w:val="7"/>
        </w:numPr>
        <w:spacing w:after="205" w:line="269" w:lineRule="auto"/>
        <w:ind w:hanging="720"/>
        <w:rPr>
          <w:rFonts w:ascii="Calibri" w:hAnsi="Calibri" w:cs="Calibri"/>
          <w:sz w:val="24"/>
          <w:szCs w:val="24"/>
        </w:rPr>
      </w:pPr>
      <w:r w:rsidRPr="00C30288">
        <w:rPr>
          <w:rFonts w:ascii="Calibri" w:hAnsi="Calibri" w:cs="Calibri"/>
          <w:sz w:val="24"/>
          <w:szCs w:val="24"/>
        </w:rPr>
        <w:t xml:space="preserve">Be true to yourself. </w:t>
      </w:r>
    </w:p>
    <w:p w14:paraId="6CF85EDA" w14:textId="77777777" w:rsidR="00C30288" w:rsidRPr="00C30288" w:rsidRDefault="00C30288" w:rsidP="00C30288">
      <w:pPr>
        <w:numPr>
          <w:ilvl w:val="0"/>
          <w:numId w:val="7"/>
        </w:numPr>
        <w:spacing w:after="205" w:line="269" w:lineRule="auto"/>
        <w:ind w:hanging="720"/>
        <w:rPr>
          <w:rFonts w:ascii="Calibri" w:hAnsi="Calibri" w:cs="Calibri"/>
          <w:sz w:val="24"/>
          <w:szCs w:val="24"/>
        </w:rPr>
      </w:pPr>
      <w:r w:rsidRPr="00C30288">
        <w:rPr>
          <w:rFonts w:ascii="Calibri" w:hAnsi="Calibri" w:cs="Calibri"/>
          <w:sz w:val="24"/>
          <w:szCs w:val="24"/>
        </w:rPr>
        <w:t xml:space="preserve">Be the mind-set and behaviour you want and need to see from others. </w:t>
      </w:r>
    </w:p>
    <w:p w14:paraId="0F5BC783" w14:textId="77777777" w:rsidR="00C30288" w:rsidRPr="00C30288" w:rsidRDefault="00C30288" w:rsidP="00C30288">
      <w:pPr>
        <w:ind w:left="-5"/>
        <w:rPr>
          <w:rFonts w:ascii="Calibri" w:hAnsi="Calibri" w:cs="Calibri"/>
          <w:sz w:val="24"/>
          <w:szCs w:val="24"/>
        </w:rPr>
      </w:pPr>
      <w:r w:rsidRPr="00C30288">
        <w:rPr>
          <w:rFonts w:ascii="Calibri" w:hAnsi="Calibri" w:cs="Calibri"/>
          <w:sz w:val="24"/>
          <w:szCs w:val="24"/>
        </w:rPr>
        <w:t xml:space="preserve">There will always be at least one person who chooses not to be inspired. If you try to inspire everyone, you will spend a disproportionate amount of time with that one person, at the expense of time spent with everyone else. </w:t>
      </w:r>
    </w:p>
    <w:p w14:paraId="4F0198DF" w14:textId="77777777" w:rsidR="00C30288" w:rsidRPr="00C30288" w:rsidRDefault="00C30288" w:rsidP="00C30288">
      <w:pPr>
        <w:ind w:left="-5"/>
        <w:rPr>
          <w:rFonts w:ascii="Calibri" w:hAnsi="Calibri" w:cs="Calibri"/>
          <w:sz w:val="24"/>
          <w:szCs w:val="24"/>
        </w:rPr>
      </w:pPr>
      <w:r w:rsidRPr="00C30288">
        <w:rPr>
          <w:rFonts w:ascii="Calibri" w:hAnsi="Calibri" w:cs="Calibri"/>
          <w:sz w:val="24"/>
          <w:szCs w:val="24"/>
        </w:rPr>
        <w:t xml:space="preserve">And that person will love it! </w:t>
      </w:r>
    </w:p>
    <w:p w14:paraId="0B528A44" w14:textId="77777777" w:rsidR="00C30288" w:rsidRPr="00C30288" w:rsidRDefault="00C30288" w:rsidP="00C30288">
      <w:pPr>
        <w:ind w:left="-5"/>
        <w:rPr>
          <w:rFonts w:ascii="Calibri" w:hAnsi="Calibri" w:cs="Calibri"/>
          <w:sz w:val="24"/>
          <w:szCs w:val="24"/>
        </w:rPr>
      </w:pPr>
      <w:r w:rsidRPr="00C30288">
        <w:rPr>
          <w:rFonts w:ascii="Calibri" w:hAnsi="Calibri" w:cs="Calibri"/>
          <w:sz w:val="24"/>
          <w:szCs w:val="24"/>
        </w:rPr>
        <w:t xml:space="preserve">One of the first things I ever learned as a leader at Allianz – never let the few who do not want to travel on our agreed journey, bring down the many who do.  </w:t>
      </w:r>
    </w:p>
    <w:p w14:paraId="788F11B7" w14:textId="77777777" w:rsidR="00C30288" w:rsidRPr="00C30288" w:rsidRDefault="00C30288" w:rsidP="00C30288">
      <w:pPr>
        <w:ind w:left="-5"/>
        <w:rPr>
          <w:rFonts w:ascii="Calibri" w:hAnsi="Calibri" w:cs="Calibri"/>
          <w:sz w:val="24"/>
          <w:szCs w:val="24"/>
        </w:rPr>
      </w:pPr>
      <w:r w:rsidRPr="00C30288">
        <w:rPr>
          <w:rFonts w:ascii="Calibri" w:hAnsi="Calibri" w:cs="Calibri"/>
          <w:sz w:val="24"/>
          <w:szCs w:val="24"/>
        </w:rPr>
        <w:t xml:space="preserve">So let out your own naked leader from within. </w:t>
      </w:r>
    </w:p>
    <w:p w14:paraId="23A79078" w14:textId="77777777" w:rsidR="00C30288" w:rsidRPr="00C30288" w:rsidRDefault="00C30288" w:rsidP="00C30288">
      <w:pPr>
        <w:ind w:left="-5"/>
        <w:rPr>
          <w:rFonts w:ascii="Calibri" w:hAnsi="Calibri" w:cs="Calibri"/>
          <w:sz w:val="24"/>
          <w:szCs w:val="24"/>
        </w:rPr>
      </w:pPr>
      <w:r w:rsidRPr="00C30288">
        <w:rPr>
          <w:rFonts w:ascii="Calibri" w:hAnsi="Calibri" w:cs="Calibri"/>
          <w:sz w:val="24"/>
          <w:szCs w:val="24"/>
        </w:rPr>
        <w:t xml:space="preserve">With my love and best wishes to you all </w:t>
      </w:r>
    </w:p>
    <w:p w14:paraId="6FF0DAA1" w14:textId="77777777" w:rsidR="005B2AA6" w:rsidRDefault="00C30288" w:rsidP="00C30288">
      <w:pPr>
        <w:spacing w:after="238"/>
        <w:ind w:left="-5"/>
        <w:rPr>
          <w:rFonts w:ascii="Calibri" w:hAnsi="Calibri" w:cs="Calibri"/>
          <w:sz w:val="24"/>
          <w:szCs w:val="24"/>
        </w:rPr>
      </w:pPr>
      <w:r w:rsidRPr="00C30288">
        <w:rPr>
          <w:rFonts w:ascii="Calibri" w:hAnsi="Calibri" w:cs="Calibri"/>
          <w:sz w:val="24"/>
          <w:szCs w:val="24"/>
        </w:rPr>
        <w:t xml:space="preserve">David Taylor </w:t>
      </w:r>
    </w:p>
    <w:p w14:paraId="7D674B02" w14:textId="51A3672D" w:rsidR="00472EA9" w:rsidRPr="00B438EF" w:rsidRDefault="00C30288" w:rsidP="005B2AA6">
      <w:pPr>
        <w:spacing w:after="238"/>
        <w:ind w:left="-5"/>
        <w:rPr>
          <w:rFonts w:ascii="Calibri" w:hAnsi="Calibri" w:cs="Calibri"/>
          <w:sz w:val="24"/>
          <w:szCs w:val="24"/>
        </w:rPr>
      </w:pPr>
      <w:r w:rsidRPr="00C30288">
        <w:rPr>
          <w:rFonts w:ascii="Calibri" w:hAnsi="Calibri" w:cs="Calibri"/>
          <w:sz w:val="24"/>
          <w:szCs w:val="24"/>
        </w:rPr>
        <w:t>(Broadcaster</w:t>
      </w:r>
      <w:r w:rsidR="00E72252">
        <w:rPr>
          <w:rFonts w:ascii="Calibri" w:hAnsi="Calibri" w:cs="Calibri"/>
          <w:sz w:val="24"/>
          <w:szCs w:val="24"/>
        </w:rPr>
        <w:t xml:space="preserve">, </w:t>
      </w:r>
      <w:r w:rsidRPr="00C30288">
        <w:rPr>
          <w:rFonts w:ascii="Calibri" w:hAnsi="Calibri" w:cs="Calibri"/>
          <w:sz w:val="24"/>
          <w:szCs w:val="24"/>
        </w:rPr>
        <w:t>Presenter</w:t>
      </w:r>
      <w:r w:rsidR="00E72252">
        <w:rPr>
          <w:rFonts w:ascii="Calibri" w:hAnsi="Calibri" w:cs="Calibri"/>
          <w:sz w:val="24"/>
          <w:szCs w:val="24"/>
        </w:rPr>
        <w:t xml:space="preserve"> and autho</w:t>
      </w:r>
      <w:r w:rsidR="005B2AA6">
        <w:rPr>
          <w:rFonts w:ascii="Calibri" w:hAnsi="Calibri" w:cs="Calibri"/>
          <w:sz w:val="24"/>
          <w:szCs w:val="24"/>
        </w:rPr>
        <w:t>r o</w:t>
      </w:r>
      <w:r w:rsidR="00E72252">
        <w:rPr>
          <w:rFonts w:ascii="Calibri" w:hAnsi="Calibri" w:cs="Calibri"/>
          <w:sz w:val="24"/>
          <w:szCs w:val="24"/>
        </w:rPr>
        <w:t>f the excellent</w:t>
      </w:r>
      <w:r w:rsidR="005B2AA6">
        <w:rPr>
          <w:rFonts w:ascii="Calibri" w:hAnsi="Calibri" w:cs="Calibri"/>
          <w:sz w:val="24"/>
          <w:szCs w:val="24"/>
        </w:rPr>
        <w:t xml:space="preserve"> Naked Leader series</w:t>
      </w:r>
      <w:r w:rsidRPr="00C30288">
        <w:rPr>
          <w:rFonts w:ascii="Calibri" w:hAnsi="Calibri" w:cs="Calibri"/>
          <w:sz w:val="24"/>
          <w:szCs w:val="24"/>
        </w:rPr>
        <w:t xml:space="preserve">) </w:t>
      </w:r>
    </w:p>
    <w:sectPr w:rsidR="00472EA9" w:rsidRPr="00B4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EA6890"/>
    <w:multiLevelType w:val="hybridMultilevel"/>
    <w:tmpl w:val="36A0094C"/>
    <w:lvl w:ilvl="0" w:tplc="1DEEB1AE">
      <w:start w:val="1"/>
      <w:numFmt w:val="bullet"/>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8640788">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31E4130">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9D6D5D4">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BC4A736">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F782884">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D2203E6">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970F9A8">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A2E189C">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C2A3AC6"/>
    <w:multiLevelType w:val="hybridMultilevel"/>
    <w:tmpl w:val="04C414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5AA6969"/>
    <w:multiLevelType w:val="hybridMultilevel"/>
    <w:tmpl w:val="60A870FE"/>
    <w:lvl w:ilvl="0" w:tplc="3F143F7A">
      <w:start w:val="1"/>
      <w:numFmt w:val="bullet"/>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43613CC">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842C8CA">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9C66576">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2B0F6B0">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6FEFBC8">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846B168">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296F2F0">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3DC14FA">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36842B28"/>
    <w:multiLevelType w:val="hybridMultilevel"/>
    <w:tmpl w:val="8DE8976C"/>
    <w:lvl w:ilvl="0" w:tplc="7DC0CD46">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34C459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3EC5AD0">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D141C2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B0E77E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096794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29898C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22E73D6">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87A0EB4">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4C9C34FB"/>
    <w:multiLevelType w:val="hybridMultilevel"/>
    <w:tmpl w:val="732A9BC8"/>
    <w:lvl w:ilvl="0" w:tplc="EDA2EF90">
      <w:start w:val="1"/>
      <w:numFmt w:val="bullet"/>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AEE199A">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F788DEA">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EE24AEE">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716C2DE">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3BA10CC">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22A901A">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BFECB48">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8DA68D4">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5D4C7F7C"/>
    <w:multiLevelType w:val="hybridMultilevel"/>
    <w:tmpl w:val="255EE7AA"/>
    <w:lvl w:ilvl="0" w:tplc="106C8516">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C9CC3C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6B68D6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C64F69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8F6B52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F6A054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1F63C7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E9ECC3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C82BB3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6E2970F9"/>
    <w:multiLevelType w:val="hybridMultilevel"/>
    <w:tmpl w:val="AC34ED1E"/>
    <w:lvl w:ilvl="0" w:tplc="4D6CBF1E">
      <w:start w:val="1"/>
      <w:numFmt w:val="bullet"/>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AACAE62">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63C6CF4">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1366E7E">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4CE93DC">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7F2E0E4">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98A4634">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D206ED2">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CC25616">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16cid:durableId="94135132">
    <w:abstractNumId w:val="0"/>
  </w:num>
  <w:num w:numId="2" w16cid:durableId="318965898">
    <w:abstractNumId w:val="2"/>
  </w:num>
  <w:num w:numId="3" w16cid:durableId="799299504">
    <w:abstractNumId w:val="6"/>
  </w:num>
  <w:num w:numId="4" w16cid:durableId="112675686">
    <w:abstractNumId w:val="3"/>
  </w:num>
  <w:num w:numId="5" w16cid:durableId="386539681">
    <w:abstractNumId w:val="1"/>
  </w:num>
  <w:num w:numId="6" w16cid:durableId="149441389">
    <w:abstractNumId w:val="5"/>
  </w:num>
  <w:num w:numId="7" w16cid:durableId="14865827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E65"/>
    <w:rsid w:val="000240B7"/>
    <w:rsid w:val="00051999"/>
    <w:rsid w:val="00052003"/>
    <w:rsid w:val="00055198"/>
    <w:rsid w:val="00072F44"/>
    <w:rsid w:val="001471ED"/>
    <w:rsid w:val="001E6F2D"/>
    <w:rsid w:val="00213000"/>
    <w:rsid w:val="00226D7A"/>
    <w:rsid w:val="00233967"/>
    <w:rsid w:val="002A7CDB"/>
    <w:rsid w:val="002B0DAC"/>
    <w:rsid w:val="0032109B"/>
    <w:rsid w:val="003369EC"/>
    <w:rsid w:val="003C7FD7"/>
    <w:rsid w:val="003D2D5E"/>
    <w:rsid w:val="00444136"/>
    <w:rsid w:val="00450348"/>
    <w:rsid w:val="0045148C"/>
    <w:rsid w:val="00472EA9"/>
    <w:rsid w:val="004C0310"/>
    <w:rsid w:val="004F5B05"/>
    <w:rsid w:val="0050796C"/>
    <w:rsid w:val="00540A20"/>
    <w:rsid w:val="00573ABD"/>
    <w:rsid w:val="00581F37"/>
    <w:rsid w:val="00584EEB"/>
    <w:rsid w:val="005B2AA6"/>
    <w:rsid w:val="0063092E"/>
    <w:rsid w:val="00670A24"/>
    <w:rsid w:val="00743E39"/>
    <w:rsid w:val="007665BB"/>
    <w:rsid w:val="007945EC"/>
    <w:rsid w:val="007972AD"/>
    <w:rsid w:val="007B433E"/>
    <w:rsid w:val="007D76E6"/>
    <w:rsid w:val="00801EC1"/>
    <w:rsid w:val="008422EB"/>
    <w:rsid w:val="00842CF4"/>
    <w:rsid w:val="00846092"/>
    <w:rsid w:val="0091782B"/>
    <w:rsid w:val="00922A9A"/>
    <w:rsid w:val="0095403D"/>
    <w:rsid w:val="0096456F"/>
    <w:rsid w:val="00982FA9"/>
    <w:rsid w:val="00985C3F"/>
    <w:rsid w:val="009E701D"/>
    <w:rsid w:val="009F1547"/>
    <w:rsid w:val="00A06CA4"/>
    <w:rsid w:val="00A56A9D"/>
    <w:rsid w:val="00A7135A"/>
    <w:rsid w:val="00A77EFB"/>
    <w:rsid w:val="00A854EC"/>
    <w:rsid w:val="00AB00B9"/>
    <w:rsid w:val="00AB06DF"/>
    <w:rsid w:val="00AD1EBD"/>
    <w:rsid w:val="00AF1A6F"/>
    <w:rsid w:val="00B23E3D"/>
    <w:rsid w:val="00B438EF"/>
    <w:rsid w:val="00B678D0"/>
    <w:rsid w:val="00B94013"/>
    <w:rsid w:val="00BA7FE4"/>
    <w:rsid w:val="00C25355"/>
    <w:rsid w:val="00C30288"/>
    <w:rsid w:val="00CC49D1"/>
    <w:rsid w:val="00CD72B7"/>
    <w:rsid w:val="00D03BF1"/>
    <w:rsid w:val="00D13F8D"/>
    <w:rsid w:val="00D24812"/>
    <w:rsid w:val="00D31893"/>
    <w:rsid w:val="00D7210B"/>
    <w:rsid w:val="00D82786"/>
    <w:rsid w:val="00D873C0"/>
    <w:rsid w:val="00D95826"/>
    <w:rsid w:val="00E03873"/>
    <w:rsid w:val="00E15198"/>
    <w:rsid w:val="00E5306C"/>
    <w:rsid w:val="00E72252"/>
    <w:rsid w:val="00E93995"/>
    <w:rsid w:val="00EC65EB"/>
    <w:rsid w:val="00EE33F2"/>
    <w:rsid w:val="00EF6091"/>
    <w:rsid w:val="00F27CB7"/>
    <w:rsid w:val="00F35E65"/>
    <w:rsid w:val="00FF4E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10F1F"/>
  <w15:chartTrackingRefBased/>
  <w15:docId w15:val="{05618270-F5A1-4AA2-AA4D-50D88180CC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5E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5E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5E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5E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5E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5E6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5E6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5E6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5E6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35E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5E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5E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5E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5E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5E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5E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5E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5E65"/>
    <w:rPr>
      <w:rFonts w:eastAsiaTheme="majorEastAsia" w:cstheme="majorBidi"/>
      <w:color w:val="272727" w:themeColor="text1" w:themeTint="D8"/>
    </w:rPr>
  </w:style>
  <w:style w:type="paragraph" w:styleId="Title">
    <w:name w:val="Title"/>
    <w:basedOn w:val="Normal"/>
    <w:next w:val="Normal"/>
    <w:link w:val="TitleChar"/>
    <w:uiPriority w:val="10"/>
    <w:qFormat/>
    <w:rsid w:val="00F35E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5E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5E6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5E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5E65"/>
    <w:pPr>
      <w:spacing w:before="160"/>
      <w:jc w:val="center"/>
    </w:pPr>
    <w:rPr>
      <w:i/>
      <w:iCs/>
      <w:color w:val="404040" w:themeColor="text1" w:themeTint="BF"/>
    </w:rPr>
  </w:style>
  <w:style w:type="character" w:customStyle="1" w:styleId="QuoteChar">
    <w:name w:val="Quote Char"/>
    <w:basedOn w:val="DefaultParagraphFont"/>
    <w:link w:val="Quote"/>
    <w:uiPriority w:val="29"/>
    <w:rsid w:val="00F35E65"/>
    <w:rPr>
      <w:i/>
      <w:iCs/>
      <w:color w:val="404040" w:themeColor="text1" w:themeTint="BF"/>
    </w:rPr>
  </w:style>
  <w:style w:type="paragraph" w:styleId="ListParagraph">
    <w:name w:val="List Paragraph"/>
    <w:basedOn w:val="Normal"/>
    <w:uiPriority w:val="34"/>
    <w:qFormat/>
    <w:rsid w:val="00F35E65"/>
    <w:pPr>
      <w:ind w:left="720"/>
      <w:contextualSpacing/>
    </w:pPr>
  </w:style>
  <w:style w:type="character" w:styleId="IntenseEmphasis">
    <w:name w:val="Intense Emphasis"/>
    <w:basedOn w:val="DefaultParagraphFont"/>
    <w:uiPriority w:val="21"/>
    <w:qFormat/>
    <w:rsid w:val="00F35E65"/>
    <w:rPr>
      <w:i/>
      <w:iCs/>
      <w:color w:val="0F4761" w:themeColor="accent1" w:themeShade="BF"/>
    </w:rPr>
  </w:style>
  <w:style w:type="paragraph" w:styleId="IntenseQuote">
    <w:name w:val="Intense Quote"/>
    <w:basedOn w:val="Normal"/>
    <w:next w:val="Normal"/>
    <w:link w:val="IntenseQuoteChar"/>
    <w:uiPriority w:val="30"/>
    <w:qFormat/>
    <w:rsid w:val="00F35E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5E65"/>
    <w:rPr>
      <w:i/>
      <w:iCs/>
      <w:color w:val="0F4761" w:themeColor="accent1" w:themeShade="BF"/>
    </w:rPr>
  </w:style>
  <w:style w:type="character" w:styleId="IntenseReference">
    <w:name w:val="Intense Reference"/>
    <w:basedOn w:val="DefaultParagraphFont"/>
    <w:uiPriority w:val="32"/>
    <w:qFormat/>
    <w:rsid w:val="00F35E65"/>
    <w:rPr>
      <w:b/>
      <w:bCs/>
      <w:smallCaps/>
      <w:color w:val="0F4761" w:themeColor="accent1" w:themeShade="BF"/>
      <w:spacing w:val="5"/>
    </w:rPr>
  </w:style>
  <w:style w:type="paragraph" w:styleId="NormalWeb">
    <w:name w:val="Normal (Web)"/>
    <w:basedOn w:val="Normal"/>
    <w:uiPriority w:val="99"/>
    <w:unhideWhenUsed/>
    <w:rsid w:val="00FF4EBF"/>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Hyperlink">
    <w:name w:val="Hyperlink"/>
    <w:basedOn w:val="DefaultParagraphFont"/>
    <w:uiPriority w:val="99"/>
    <w:unhideWhenUsed/>
    <w:rsid w:val="00FF4EBF"/>
    <w:rPr>
      <w:color w:val="467886" w:themeColor="hyperlink"/>
      <w:u w:val="single"/>
    </w:rPr>
  </w:style>
  <w:style w:type="character" w:styleId="Strong">
    <w:name w:val="Strong"/>
    <w:basedOn w:val="DefaultParagraphFont"/>
    <w:uiPriority w:val="22"/>
    <w:qFormat/>
    <w:rsid w:val="00A854EC"/>
    <w:rPr>
      <w:b/>
      <w:bCs/>
    </w:rPr>
  </w:style>
  <w:style w:type="paragraph" w:customStyle="1" w:styleId="Thera">
    <w:name w:val="Thera"/>
    <w:basedOn w:val="Normal"/>
    <w:link w:val="TheraChar"/>
    <w:qFormat/>
    <w:rsid w:val="00A854EC"/>
    <w:pPr>
      <w:spacing w:after="200" w:line="360" w:lineRule="auto"/>
    </w:pPr>
    <w:rPr>
      <w:rFonts w:ascii="Arial" w:hAnsi="Arial" w:cs="Arial"/>
      <w:kern w:val="0"/>
      <w:sz w:val="28"/>
      <w:szCs w:val="28"/>
      <w14:ligatures w14:val="none"/>
    </w:rPr>
  </w:style>
  <w:style w:type="character" w:customStyle="1" w:styleId="TheraChar">
    <w:name w:val="Thera Char"/>
    <w:basedOn w:val="DefaultParagraphFont"/>
    <w:link w:val="Thera"/>
    <w:rsid w:val="00A854EC"/>
    <w:rPr>
      <w:rFonts w:ascii="Arial" w:hAnsi="Arial" w:cs="Arial"/>
      <w:kern w:val="0"/>
      <w:sz w:val="28"/>
      <w:szCs w:val="28"/>
      <w14:ligatures w14:val="none"/>
    </w:rPr>
  </w:style>
  <w:style w:type="character" w:customStyle="1" w:styleId="white-space-pre">
    <w:name w:val="white-space-pre"/>
    <w:basedOn w:val="DefaultParagraphFont"/>
    <w:rsid w:val="00A56A9D"/>
  </w:style>
  <w:style w:type="character" w:styleId="UnresolvedMention">
    <w:name w:val="Unresolved Mention"/>
    <w:basedOn w:val="DefaultParagraphFont"/>
    <w:uiPriority w:val="99"/>
    <w:semiHidden/>
    <w:unhideWhenUsed/>
    <w:rsid w:val="00B940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thera.co.uk" TargetMode="External"/><Relationship Id="rId26" Type="http://schemas.openxmlformats.org/officeDocument/2006/relationships/hyperlink" Target="https://leadershipintheraw.org/2018/12/10/being-bettinas-dad-what-is-courage-without-fear/" TargetMode="External"/><Relationship Id="rId21" Type="http://schemas.openxmlformats.org/officeDocument/2006/relationships/hyperlink" Target="https://leadershipintheraw.org/2024/11/28/the-art-of-reinvention-2/" TargetMode="External"/><Relationship Id="rId34" Type="http://schemas.openxmlformats.org/officeDocument/2006/relationships/hyperlink" Target="http://www.leadershipintheraw.org/" TargetMode="External"/><Relationship Id="rId7" Type="http://schemas.openxmlformats.org/officeDocument/2006/relationships/hyperlink" Target="https://bsky.app/profile/steveraw.bsky.social" TargetMode="External"/><Relationship Id="rId12" Type="http://schemas.openxmlformats.org/officeDocument/2006/relationships/hyperlink" Target="https://www.instagram.com/damian_effective_challenge" TargetMode="External"/><Relationship Id="rId17" Type="http://schemas.openxmlformats.org/officeDocument/2006/relationships/hyperlink" Target="https://zero.fortescue.com/en" TargetMode="External"/><Relationship Id="rId25" Type="http://schemas.openxmlformats.org/officeDocument/2006/relationships/hyperlink" Target="https://leadershipintheraw.org/2016/06/13/networking-it-really-is-all-about-who-you-know/" TargetMode="External"/><Relationship Id="rId33" Type="http://schemas.openxmlformats.org/officeDocument/2006/relationships/hyperlink" Target="http://www.thera.co.uk"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effectivechallenge.com/" TargetMode="External"/><Relationship Id="rId20" Type="http://schemas.openxmlformats.org/officeDocument/2006/relationships/image" Target="media/image5.jpeg"/><Relationship Id="rId29" Type="http://schemas.openxmlformats.org/officeDocument/2006/relationships/hyperlink" Target="https://leadershipintheraw.org/2022/04/14/the-3rd-leadership-lesson-i-learned-surround-yourself-with-talent/" TargetMode="External"/><Relationship Id="rId1" Type="http://schemas.openxmlformats.org/officeDocument/2006/relationships/numbering" Target="numbering.xml"/><Relationship Id="rId6" Type="http://schemas.openxmlformats.org/officeDocument/2006/relationships/hyperlink" Target="http://www.leadershipintheraw.org" TargetMode="External"/><Relationship Id="rId11" Type="http://schemas.openxmlformats.org/officeDocument/2006/relationships/hyperlink" Target="https://www.linkedin.com/in/damian-piper/" TargetMode="External"/><Relationship Id="rId24" Type="http://schemas.openxmlformats.org/officeDocument/2006/relationships/hyperlink" Target="https://leadershipintheraw.org/2022/09/16/be-a-winning-brand/" TargetMode="External"/><Relationship Id="rId32" Type="http://schemas.openxmlformats.org/officeDocument/2006/relationships/hyperlink" Target="https://zero.fortescue.com/en" TargetMode="External"/><Relationship Id="rId37" Type="http://schemas.openxmlformats.org/officeDocument/2006/relationships/fontTable" Target="fontTable.xml"/><Relationship Id="rId5" Type="http://schemas.openxmlformats.org/officeDocument/2006/relationships/hyperlink" Target="mailto:stephenraw6@gmail.com" TargetMode="External"/><Relationship Id="rId15" Type="http://schemas.openxmlformats.org/officeDocument/2006/relationships/image" Target="media/image3.png"/><Relationship Id="rId23" Type="http://schemas.openxmlformats.org/officeDocument/2006/relationships/hyperlink" Target="https://leadershipintheraw.org/2023/06/02/the-8th-leadership-lesson-i-learned-add-value/" TargetMode="External"/><Relationship Id="rId28" Type="http://schemas.openxmlformats.org/officeDocument/2006/relationships/hyperlink" Target="http://www.gomakeityours.com" TargetMode="External"/><Relationship Id="rId36" Type="http://schemas.openxmlformats.org/officeDocument/2006/relationships/image" Target="media/image6.jpeg"/><Relationship Id="rId10" Type="http://schemas.openxmlformats.org/officeDocument/2006/relationships/image" Target="media/image1.png"/><Relationship Id="rId19" Type="http://schemas.openxmlformats.org/officeDocument/2006/relationships/image" Target="media/image4.jpeg"/><Relationship Id="rId31" Type="http://schemas.openxmlformats.org/officeDocument/2006/relationships/hyperlink" Target="http://www.davidtaylorsblog.com" TargetMode="External"/><Relationship Id="rId4" Type="http://schemas.openxmlformats.org/officeDocument/2006/relationships/webSettings" Target="webSettings.xml"/><Relationship Id="rId9" Type="http://schemas.openxmlformats.org/officeDocument/2006/relationships/hyperlink" Target="https://www.facebook.com/steve.raw.771/" TargetMode="External"/><Relationship Id="rId14" Type="http://schemas.openxmlformats.org/officeDocument/2006/relationships/hyperlink" Target="https://www.effectivechallenge.com/podcast" TargetMode="External"/><Relationship Id="rId22" Type="http://schemas.openxmlformats.org/officeDocument/2006/relationships/hyperlink" Target="https://leadershipintheraw.org/2024/11/14/a-born-worrier-do-not-worry-it-is-not-all-bad/" TargetMode="External"/><Relationship Id="rId27" Type="http://schemas.openxmlformats.org/officeDocument/2006/relationships/hyperlink" Target="http://www.thera.co.uk" TargetMode="External"/><Relationship Id="rId30" Type="http://schemas.openxmlformats.org/officeDocument/2006/relationships/hyperlink" Target="https://leadershipintheraw.org/2017/02/10/getting-competitive-with-a-social-conscience/" TargetMode="External"/><Relationship Id="rId35" Type="http://schemas.openxmlformats.org/officeDocument/2006/relationships/hyperlink" Target="http://www.leadershipintheraw.org/" TargetMode="External"/><Relationship Id="rId8" Type="http://schemas.openxmlformats.org/officeDocument/2006/relationships/hyperlink" Target="https://www.linkedin.com/in/steve-raw-72454721/"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17</Pages>
  <Words>5376</Words>
  <Characters>30647</Characters>
  <Application>Microsoft Office Word</Application>
  <DocSecurity>0</DocSecurity>
  <Lines>255</Lines>
  <Paragraphs>71</Paragraphs>
  <ScaleCrop>false</ScaleCrop>
  <Company/>
  <LinksUpToDate>false</LinksUpToDate>
  <CharactersWithSpaces>35952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Raw</dc:creator>
  <cp:keywords/>
  <dc:description/>
  <cp:lastModifiedBy>Stephen Raw</cp:lastModifiedBy>
  <cp:revision>17</cp:revision>
  <dcterms:created xsi:type="dcterms:W3CDTF">2025-03-31T04:59:00Z</dcterms:created>
  <dcterms:modified xsi:type="dcterms:W3CDTF">2025-03-31T06:11:00Z</dcterms:modified>
</cp:coreProperties>
</file>