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3685A" w14:textId="77777777" w:rsidR="00D37D32" w:rsidRPr="002944D9" w:rsidRDefault="00D37D32" w:rsidP="00D37D32">
      <w:pPr>
        <w:spacing w:after="218"/>
        <w:jc w:val="center"/>
        <w:rPr>
          <w:rFonts w:ascii="Calibri" w:eastAsia="Calibri" w:hAnsi="Calibri" w:cs="Calibri"/>
          <w:b/>
          <w:iCs/>
          <w:color w:val="000000"/>
          <w:sz w:val="28"/>
          <w:szCs w:val="28"/>
          <w:u w:val="single" w:color="000000"/>
          <w:lang w:eastAsia="en-GB"/>
        </w:rPr>
      </w:pPr>
      <w:r w:rsidRPr="002944D9">
        <w:rPr>
          <w:rFonts w:ascii="Calibri" w:eastAsia="Calibri" w:hAnsi="Calibri" w:cs="Calibri"/>
          <w:b/>
          <w:iCs/>
          <w:color w:val="000000"/>
          <w:sz w:val="28"/>
          <w:szCs w:val="28"/>
          <w:u w:val="single" w:color="000000"/>
          <w:lang w:eastAsia="en-GB"/>
        </w:rPr>
        <w:t xml:space="preserve">LEADERSHIP AND WELLBEING PACK </w:t>
      </w:r>
    </w:p>
    <w:p w14:paraId="612725BA" w14:textId="0D4FD273" w:rsidR="00D37D32" w:rsidRPr="002944D9" w:rsidRDefault="00D37D32" w:rsidP="00D37D32">
      <w:pPr>
        <w:spacing w:after="218"/>
        <w:jc w:val="center"/>
        <w:rPr>
          <w:rFonts w:ascii="Calibri" w:eastAsia="Calibri" w:hAnsi="Calibri" w:cs="Calibri"/>
          <w:b/>
          <w:iCs/>
          <w:color w:val="000000"/>
          <w:sz w:val="28"/>
          <w:szCs w:val="28"/>
          <w:lang w:eastAsia="en-GB"/>
        </w:rPr>
      </w:pPr>
      <w:r>
        <w:rPr>
          <w:rFonts w:ascii="Calibri" w:eastAsia="Calibri" w:hAnsi="Calibri" w:cs="Calibri"/>
          <w:b/>
          <w:iCs/>
          <w:color w:val="000000"/>
          <w:sz w:val="28"/>
          <w:szCs w:val="28"/>
          <w:lang w:eastAsia="en-GB"/>
        </w:rPr>
        <w:t>August</w:t>
      </w:r>
      <w:r w:rsidRPr="002944D9">
        <w:rPr>
          <w:rFonts w:ascii="Calibri" w:eastAsia="Calibri" w:hAnsi="Calibri" w:cs="Calibri"/>
          <w:b/>
          <w:iCs/>
          <w:color w:val="000000"/>
          <w:sz w:val="28"/>
          <w:szCs w:val="28"/>
          <w:lang w:eastAsia="en-GB"/>
        </w:rPr>
        <w:t xml:space="preserve"> 2026  </w:t>
      </w:r>
    </w:p>
    <w:p w14:paraId="35DF3307" w14:textId="77777777" w:rsidR="00D37D32" w:rsidRPr="002944D9" w:rsidRDefault="00D37D32" w:rsidP="00D37D32">
      <w:pPr>
        <w:spacing w:after="218"/>
        <w:jc w:val="center"/>
        <w:rPr>
          <w:rFonts w:ascii="Calibri" w:eastAsia="Calibri" w:hAnsi="Calibri" w:cs="Calibri"/>
          <w:b/>
          <w:iCs/>
          <w:color w:val="000000"/>
          <w:sz w:val="28"/>
          <w:szCs w:val="28"/>
          <w:u w:val="single"/>
          <w:lang w:eastAsia="en-GB"/>
        </w:rPr>
      </w:pPr>
      <w:r w:rsidRPr="002944D9">
        <w:rPr>
          <w:rFonts w:ascii="Calibri" w:eastAsia="Calibri" w:hAnsi="Calibri" w:cs="Calibri"/>
          <w:b/>
          <w:iCs/>
          <w:color w:val="000000"/>
          <w:sz w:val="28"/>
          <w:szCs w:val="28"/>
          <w:u w:val="single"/>
          <w:lang w:eastAsia="en-GB"/>
        </w:rPr>
        <w:t>The 20</w:t>
      </w:r>
      <w:r w:rsidRPr="002944D9">
        <w:rPr>
          <w:rFonts w:ascii="Calibri" w:eastAsia="Calibri" w:hAnsi="Calibri" w:cs="Calibri"/>
          <w:b/>
          <w:iCs/>
          <w:color w:val="000000"/>
          <w:sz w:val="28"/>
          <w:szCs w:val="28"/>
          <w:u w:val="single"/>
          <w:vertAlign w:val="superscript"/>
          <w:lang w:eastAsia="en-GB"/>
        </w:rPr>
        <w:t>th</w:t>
      </w:r>
      <w:r w:rsidRPr="002944D9">
        <w:rPr>
          <w:rFonts w:ascii="Calibri" w:eastAsia="Calibri" w:hAnsi="Calibri" w:cs="Calibri"/>
          <w:b/>
          <w:iCs/>
          <w:color w:val="000000"/>
          <w:sz w:val="28"/>
          <w:szCs w:val="28"/>
          <w:u w:val="single"/>
          <w:lang w:eastAsia="en-GB"/>
        </w:rPr>
        <w:t xml:space="preserve"> Anniversary Editions</w:t>
      </w:r>
    </w:p>
    <w:p w14:paraId="4EB560F1" w14:textId="77777777" w:rsidR="00D37D32" w:rsidRDefault="00D37D32" w:rsidP="00D37D32">
      <w:pPr>
        <w:rPr>
          <w:rFonts w:ascii="Calibri" w:hAnsi="Calibri" w:cs="Calibri"/>
          <w:sz w:val="24"/>
          <w:szCs w:val="24"/>
        </w:rPr>
      </w:pPr>
      <w:r w:rsidRPr="00C24802">
        <w:rPr>
          <w:rFonts w:ascii="Calibri" w:hAnsi="Calibri" w:cs="Calibri"/>
          <w:sz w:val="24"/>
          <w:szCs w:val="24"/>
        </w:rPr>
        <w:t>Welcome to this month’s edition.  Highlights include:</w:t>
      </w:r>
    </w:p>
    <w:p w14:paraId="3147F893" w14:textId="2816A964" w:rsidR="00FA07FB" w:rsidRDefault="00D37D32" w:rsidP="001043CB">
      <w:pPr>
        <w:rPr>
          <w:rFonts w:ascii="Calibri" w:hAnsi="Calibri" w:cs="Calibri"/>
          <w:b/>
          <w:bCs/>
          <w:sz w:val="28"/>
          <w:szCs w:val="28"/>
        </w:rPr>
      </w:pPr>
      <w:r w:rsidRPr="00E7720E">
        <w:rPr>
          <w:rFonts w:ascii="Calibri" w:hAnsi="Calibri" w:cs="Calibri"/>
          <w:sz w:val="24"/>
          <w:szCs w:val="24"/>
        </w:rPr>
        <w:t>Damian Piper CBE our Resilience Coach starts this month edition with:</w:t>
      </w:r>
      <w:r w:rsidR="00065D6C">
        <w:rPr>
          <w:rFonts w:ascii="Calibri" w:hAnsi="Calibri" w:cs="Calibri"/>
          <w:sz w:val="24"/>
          <w:szCs w:val="24"/>
        </w:rPr>
        <w:t xml:space="preserve"> </w:t>
      </w:r>
      <w:r w:rsidR="001043CB" w:rsidRPr="001043CB">
        <w:rPr>
          <w:rFonts w:ascii="Calibri" w:hAnsi="Calibri" w:cs="Calibri"/>
          <w:b/>
          <w:bCs/>
          <w:sz w:val="24"/>
          <w:szCs w:val="24"/>
        </w:rPr>
        <w:t>Are You Showering Your Mind?</w:t>
      </w:r>
      <w:r w:rsidR="001043CB">
        <w:rPr>
          <w:rFonts w:ascii="Calibri" w:hAnsi="Calibri" w:cs="Calibri"/>
          <w:b/>
          <w:bCs/>
          <w:sz w:val="24"/>
          <w:szCs w:val="24"/>
        </w:rPr>
        <w:t xml:space="preserve"> </w:t>
      </w:r>
      <w:r w:rsidR="00A20061">
        <w:rPr>
          <w:rFonts w:ascii="Calibri" w:hAnsi="Calibri" w:cs="Calibri"/>
          <w:b/>
          <w:bCs/>
          <w:sz w:val="24"/>
          <w:szCs w:val="24"/>
        </w:rPr>
        <w:t xml:space="preserve"> “</w:t>
      </w:r>
      <w:r w:rsidR="001043CB" w:rsidRPr="001043CB">
        <w:rPr>
          <w:rFonts w:ascii="Calibri" w:hAnsi="Calibri" w:cs="Calibri"/>
          <w:sz w:val="24"/>
          <w:szCs w:val="24"/>
        </w:rPr>
        <w:t>As I write this it's been hot, properly hot for the UK.  In fact in recent weeks we’ve recorded record breaking temperatures.  One of the things that helps me and I am sure others when it’s sweltering is a shower. That moment when the water hits, cooling us down and of course washing the ‘grime’ away. We leave the shower cooler, refreshed and somehow reset</w:t>
      </w:r>
      <w:r w:rsidR="00A20061">
        <w:rPr>
          <w:rFonts w:ascii="Calibri" w:hAnsi="Calibri" w:cs="Calibri"/>
          <w:sz w:val="24"/>
          <w:szCs w:val="24"/>
        </w:rPr>
        <w:t>….”</w:t>
      </w:r>
    </w:p>
    <w:p w14:paraId="7C54D8A3" w14:textId="54102ADD" w:rsidR="00FA07FB" w:rsidRPr="00142A6F" w:rsidRDefault="00363114" w:rsidP="00363114">
      <w:pPr>
        <w:rPr>
          <w:rFonts w:ascii="Calibri" w:hAnsi="Calibri" w:cs="Calibri"/>
          <w:sz w:val="24"/>
          <w:szCs w:val="24"/>
        </w:rPr>
      </w:pPr>
      <w:r w:rsidRPr="00363114">
        <w:rPr>
          <w:rFonts w:ascii="Calibri" w:hAnsi="Calibri" w:cs="Calibri"/>
          <w:b/>
          <w:bCs/>
          <w:sz w:val="24"/>
          <w:szCs w:val="24"/>
        </w:rPr>
        <w:t>The 13th Leadership Lesson I learned – identifying a key player.</w:t>
      </w:r>
      <w:r>
        <w:rPr>
          <w:rFonts w:ascii="Calibri" w:hAnsi="Calibri" w:cs="Calibri"/>
          <w:b/>
          <w:bCs/>
          <w:sz w:val="24"/>
          <w:szCs w:val="24"/>
        </w:rPr>
        <w:t xml:space="preserve"> </w:t>
      </w:r>
      <w:r w:rsidRPr="00363114">
        <w:rPr>
          <w:rFonts w:ascii="Calibri" w:hAnsi="Calibri" w:cs="Calibri"/>
          <w:b/>
          <w:bCs/>
          <w:sz w:val="24"/>
          <w:szCs w:val="24"/>
        </w:rPr>
        <w:t>A person of significance</w:t>
      </w:r>
      <w:r w:rsidR="00142A6F">
        <w:rPr>
          <w:rFonts w:ascii="Calibri" w:hAnsi="Calibri" w:cs="Calibri"/>
          <w:b/>
          <w:bCs/>
          <w:sz w:val="24"/>
          <w:szCs w:val="24"/>
        </w:rPr>
        <w:t xml:space="preserve"> “</w:t>
      </w:r>
      <w:r w:rsidR="00142A6F" w:rsidRPr="00142A6F">
        <w:rPr>
          <w:rFonts w:ascii="Calibri" w:hAnsi="Calibri" w:cs="Calibri"/>
          <w:sz w:val="24"/>
          <w:szCs w:val="24"/>
        </w:rPr>
        <w:t>Joyce (my wife) and I were watching ‘Manhunt’ on tv last night, a limited series based on DCI Chris Sutton’s memoirs. There was something we noticed within the dynamics of his leadership and team</w:t>
      </w:r>
      <w:r w:rsidR="00142A6F">
        <w:rPr>
          <w:rFonts w:ascii="Calibri" w:hAnsi="Calibri" w:cs="Calibri"/>
          <w:sz w:val="24"/>
          <w:szCs w:val="24"/>
        </w:rPr>
        <w:t>…..”</w:t>
      </w:r>
    </w:p>
    <w:p w14:paraId="1CCB212C" w14:textId="134E4B55" w:rsidR="003916F4" w:rsidRPr="002531A1" w:rsidRDefault="002531A1" w:rsidP="002531A1">
      <w:pPr>
        <w:rPr>
          <w:rFonts w:ascii="Calibri" w:hAnsi="Calibri" w:cs="Calibri"/>
          <w:sz w:val="24"/>
          <w:szCs w:val="24"/>
        </w:rPr>
      </w:pPr>
      <w:r w:rsidRPr="002531A1">
        <w:rPr>
          <w:rFonts w:ascii="Calibri" w:hAnsi="Calibri" w:cs="Calibri"/>
          <w:sz w:val="24"/>
          <w:szCs w:val="24"/>
        </w:rPr>
        <w:t>From:</w:t>
      </w:r>
      <w:r>
        <w:rPr>
          <w:rFonts w:ascii="Calibri" w:hAnsi="Calibri" w:cs="Calibri"/>
          <w:sz w:val="24"/>
          <w:szCs w:val="24"/>
        </w:rPr>
        <w:t xml:space="preserve"> </w:t>
      </w:r>
      <w:r w:rsidRPr="002531A1">
        <w:rPr>
          <w:rFonts w:ascii="Calibri" w:hAnsi="Calibri" w:cs="Calibri"/>
          <w:b/>
          <w:bCs/>
          <w:sz w:val="24"/>
          <w:szCs w:val="24"/>
        </w:rPr>
        <w:t>The Centre for Army Leadership</w:t>
      </w:r>
      <w:r>
        <w:rPr>
          <w:rFonts w:ascii="Calibri" w:hAnsi="Calibri" w:cs="Calibri"/>
          <w:b/>
          <w:bCs/>
          <w:sz w:val="24"/>
          <w:szCs w:val="24"/>
        </w:rPr>
        <w:t xml:space="preserve"> “</w:t>
      </w:r>
      <w:r w:rsidRPr="002531A1">
        <w:rPr>
          <w:rFonts w:ascii="Calibri" w:hAnsi="Calibri" w:cs="Calibri"/>
          <w:sz w:val="24"/>
          <w:szCs w:val="24"/>
        </w:rPr>
        <w:t>Great leaders don’t just tell people what to do, they explain why it matters.</w:t>
      </w:r>
      <w:r>
        <w:rPr>
          <w:rFonts w:ascii="Calibri" w:hAnsi="Calibri" w:cs="Calibri"/>
          <w:sz w:val="24"/>
          <w:szCs w:val="24"/>
        </w:rPr>
        <w:t xml:space="preserve"> </w:t>
      </w:r>
      <w:r w:rsidRPr="002531A1">
        <w:rPr>
          <w:rFonts w:ascii="Calibri" w:hAnsi="Calibri" w:cs="Calibri"/>
          <w:sz w:val="24"/>
          <w:szCs w:val="24"/>
        </w:rPr>
        <w:t>When leaders communicate the purpose behind the task, the vision, or the mission, they inspire others to follow because they believe in it, not just because they have to</w:t>
      </w:r>
      <w:r>
        <w:rPr>
          <w:rFonts w:ascii="Calibri" w:hAnsi="Calibri" w:cs="Calibri"/>
          <w:sz w:val="24"/>
          <w:szCs w:val="24"/>
        </w:rPr>
        <w:t>…..”</w:t>
      </w:r>
    </w:p>
    <w:p w14:paraId="4F3F8D03" w14:textId="036FF708" w:rsidR="003916F4" w:rsidRPr="00363114" w:rsidRDefault="00793472">
      <w:pPr>
        <w:rPr>
          <w:rFonts w:ascii="Calibri" w:hAnsi="Calibri" w:cs="Calibri"/>
          <w:b/>
          <w:bCs/>
          <w:sz w:val="24"/>
          <w:szCs w:val="24"/>
        </w:rPr>
      </w:pPr>
      <w:r w:rsidRPr="00793472">
        <w:rPr>
          <w:rFonts w:ascii="Calibri" w:hAnsi="Calibri" w:cs="Calibri"/>
          <w:b/>
          <w:bCs/>
          <w:sz w:val="24"/>
          <w:szCs w:val="24"/>
        </w:rPr>
        <w:t>Being Bettina’s Dad – Bettina’s Kind Heart</w:t>
      </w:r>
      <w:r>
        <w:rPr>
          <w:rFonts w:ascii="Calibri" w:hAnsi="Calibri" w:cs="Calibri"/>
          <w:b/>
          <w:bCs/>
          <w:sz w:val="24"/>
          <w:szCs w:val="24"/>
        </w:rPr>
        <w:t xml:space="preserve">  “</w:t>
      </w:r>
      <w:r w:rsidRPr="00793472">
        <w:rPr>
          <w:rFonts w:ascii="Calibri" w:hAnsi="Calibri" w:cs="Calibri"/>
          <w:sz w:val="24"/>
          <w:szCs w:val="24"/>
        </w:rPr>
        <w:t>Bettina sits quietly in class alongside other pupils.  There is a boy sitting next to her who is becoming increasingly distressed.  Without turning Bettina reaches out to him and strokes his hand, despite verbal language being a challenge for Bettina, she soothingly says “it’s ok” “it’s ok” as her school mate calms, he says “thank you Bettina</w:t>
      </w:r>
      <w:r>
        <w:rPr>
          <w:rFonts w:ascii="Calibri" w:hAnsi="Calibri" w:cs="Calibri"/>
          <w:sz w:val="24"/>
          <w:szCs w:val="24"/>
        </w:rPr>
        <w:t>…..</w:t>
      </w:r>
      <w:r w:rsidRPr="00793472">
        <w:rPr>
          <w:rFonts w:ascii="Calibri" w:hAnsi="Calibri" w:cs="Calibri"/>
          <w:sz w:val="24"/>
          <w:szCs w:val="24"/>
        </w:rPr>
        <w:t>”.</w:t>
      </w:r>
    </w:p>
    <w:p w14:paraId="4E967DDD" w14:textId="77777777" w:rsidR="003916F4" w:rsidRPr="00B32470" w:rsidRDefault="003916F4" w:rsidP="003916F4">
      <w:pPr>
        <w:rPr>
          <w:rFonts w:ascii="Calibri" w:hAnsi="Calibri" w:cs="Calibri"/>
          <w:b/>
          <w:bCs/>
          <w:color w:val="EE0000"/>
          <w:sz w:val="24"/>
          <w:szCs w:val="24"/>
        </w:rPr>
      </w:pPr>
      <w:r w:rsidRPr="00B32470">
        <w:rPr>
          <w:rFonts w:ascii="Calibri" w:hAnsi="Calibri" w:cs="Calibri"/>
          <w:b/>
          <w:bCs/>
          <w:color w:val="EE0000"/>
          <w:sz w:val="24"/>
          <w:szCs w:val="24"/>
        </w:rPr>
        <w:t>There are lots more in this month’s edition so let’s dive in together……</w:t>
      </w:r>
    </w:p>
    <w:p w14:paraId="7E676431" w14:textId="77777777" w:rsidR="003916F4" w:rsidRPr="00B32470" w:rsidRDefault="003916F4" w:rsidP="003916F4">
      <w:pPr>
        <w:spacing w:after="217" w:line="27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 xml:space="preserve">Steve Raw FioL </w:t>
      </w:r>
    </w:p>
    <w:p w14:paraId="5F7BB4FE" w14:textId="77777777" w:rsidR="003916F4" w:rsidRPr="00B32470" w:rsidRDefault="003916F4" w:rsidP="003916F4">
      <w:pPr>
        <w:spacing w:after="217" w:line="24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 xml:space="preserve">Blog:  </w:t>
      </w:r>
      <w:r w:rsidRPr="00B32470">
        <w:rPr>
          <w:rFonts w:ascii="Calibri" w:eastAsia="Calibri" w:hAnsi="Calibri" w:cs="Calibri"/>
          <w:color w:val="000000"/>
          <w:kern w:val="0"/>
          <w:sz w:val="24"/>
          <w:szCs w:val="24"/>
          <w:lang w:eastAsia="en-GB"/>
          <w14:ligatures w14:val="none"/>
        </w:rPr>
        <w:tab/>
      </w:r>
      <w:r w:rsidRPr="00B32470">
        <w:rPr>
          <w:rFonts w:ascii="Calibri" w:eastAsia="Calibri" w:hAnsi="Calibri" w:cs="Calibri"/>
          <w:color w:val="000000"/>
          <w:kern w:val="0"/>
          <w:sz w:val="24"/>
          <w:szCs w:val="24"/>
          <w:lang w:eastAsia="en-GB"/>
          <w14:ligatures w14:val="none"/>
        </w:rPr>
        <w:tab/>
      </w:r>
      <w:hyperlink r:id="rId5" w:history="1">
        <w:r w:rsidRPr="00B32470">
          <w:rPr>
            <w:rFonts w:ascii="Calibri" w:eastAsia="Calibri" w:hAnsi="Calibri" w:cs="Calibri"/>
            <w:color w:val="0563C1"/>
            <w:kern w:val="0"/>
            <w:sz w:val="24"/>
            <w:szCs w:val="24"/>
            <w:u w:val="single"/>
            <w:lang w:eastAsia="en-GB"/>
            <w14:ligatures w14:val="none"/>
          </w:rPr>
          <w:t>www.leadershipintheraw.org</w:t>
        </w:r>
      </w:hyperlink>
      <w:r w:rsidRPr="00B32470">
        <w:rPr>
          <w:rFonts w:ascii="Calibri" w:eastAsia="Calibri" w:hAnsi="Calibri" w:cs="Calibri"/>
          <w:color w:val="000000"/>
          <w:kern w:val="0"/>
          <w:sz w:val="24"/>
          <w:szCs w:val="24"/>
          <w:lang w:eastAsia="en-GB"/>
          <w14:ligatures w14:val="none"/>
        </w:rPr>
        <w:t xml:space="preserve">    </w:t>
      </w:r>
    </w:p>
    <w:p w14:paraId="27DB6498" w14:textId="77777777" w:rsidR="003916F4" w:rsidRPr="00B32470" w:rsidRDefault="003916F4" w:rsidP="003916F4">
      <w:pPr>
        <w:spacing w:after="217" w:line="24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Instagram:</w:t>
      </w:r>
      <w:r w:rsidRPr="00B32470">
        <w:rPr>
          <w:rFonts w:ascii="Calibri" w:eastAsia="Calibri" w:hAnsi="Calibri" w:cs="Calibri"/>
          <w:color w:val="000000"/>
          <w:kern w:val="0"/>
          <w:sz w:val="24"/>
          <w:szCs w:val="24"/>
          <w:lang w:eastAsia="en-GB"/>
          <w14:ligatures w14:val="none"/>
        </w:rPr>
        <w:tab/>
        <w:t>@stephenraw6</w:t>
      </w:r>
    </w:p>
    <w:p w14:paraId="26AED969" w14:textId="77777777" w:rsidR="003916F4" w:rsidRPr="00B32470" w:rsidRDefault="003916F4" w:rsidP="003916F4">
      <w:pPr>
        <w:spacing w:after="217" w:line="24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 xml:space="preserve">Twitter:            </w:t>
      </w:r>
      <w:r w:rsidRPr="00B32470">
        <w:rPr>
          <w:rFonts w:ascii="Calibri" w:eastAsia="Calibri" w:hAnsi="Calibri" w:cs="Calibri"/>
          <w:color w:val="000000"/>
          <w:kern w:val="0"/>
          <w:sz w:val="24"/>
          <w:szCs w:val="24"/>
          <w:lang w:eastAsia="en-GB"/>
          <w14:ligatures w14:val="none"/>
        </w:rPr>
        <w:tab/>
        <w:t xml:space="preserve">@SteveRaw836 </w:t>
      </w:r>
    </w:p>
    <w:p w14:paraId="1CD761D8" w14:textId="77777777" w:rsidR="003916F4" w:rsidRPr="00B32470" w:rsidRDefault="003916F4" w:rsidP="003916F4">
      <w:pPr>
        <w:spacing w:after="217" w:line="24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Blue Sky:</w:t>
      </w:r>
      <w:r w:rsidRPr="00B32470">
        <w:rPr>
          <w:rFonts w:ascii="Calibri" w:eastAsia="Calibri" w:hAnsi="Calibri" w:cs="Calibri"/>
          <w:color w:val="000000"/>
          <w:kern w:val="0"/>
          <w:sz w:val="24"/>
          <w:szCs w:val="24"/>
          <w:lang w:eastAsia="en-GB"/>
          <w14:ligatures w14:val="none"/>
        </w:rPr>
        <w:tab/>
      </w:r>
      <w:hyperlink r:id="rId6" w:history="1">
        <w:r w:rsidRPr="00B32470">
          <w:rPr>
            <w:rFonts w:ascii="Calibri" w:eastAsia="Calibri" w:hAnsi="Calibri" w:cs="Calibri"/>
            <w:color w:val="467886" w:themeColor="hyperlink"/>
            <w:kern w:val="0"/>
            <w:sz w:val="24"/>
            <w:szCs w:val="24"/>
            <w:u w:val="single"/>
            <w:lang w:eastAsia="en-GB"/>
            <w14:ligatures w14:val="none"/>
          </w:rPr>
          <w:t>https://bsky.app/profile/steveraw.bsky.social</w:t>
        </w:r>
      </w:hyperlink>
      <w:r w:rsidRPr="00B32470">
        <w:rPr>
          <w:rFonts w:ascii="Calibri" w:eastAsia="Calibri" w:hAnsi="Calibri" w:cs="Calibri"/>
          <w:color w:val="000000"/>
          <w:kern w:val="0"/>
          <w:sz w:val="24"/>
          <w:szCs w:val="24"/>
          <w:lang w:eastAsia="en-GB"/>
          <w14:ligatures w14:val="none"/>
        </w:rPr>
        <w:t xml:space="preserve"> </w:t>
      </w:r>
    </w:p>
    <w:p w14:paraId="0DD16700" w14:textId="77777777" w:rsidR="003916F4" w:rsidRPr="00B32470" w:rsidRDefault="003916F4" w:rsidP="003916F4">
      <w:pPr>
        <w:spacing w:after="217" w:line="240" w:lineRule="auto"/>
        <w:ind w:left="11" w:hanging="10"/>
        <w:rPr>
          <w:rFonts w:ascii="Calibri" w:eastAsia="Calibri" w:hAnsi="Calibri" w:cs="Calibri"/>
          <w:color w:val="0563C1"/>
          <w:kern w:val="0"/>
          <w:sz w:val="24"/>
          <w:szCs w:val="24"/>
          <w:u w:val="single"/>
          <w:lang w:eastAsia="en-GB"/>
          <w14:ligatures w14:val="none"/>
        </w:rPr>
      </w:pPr>
      <w:r w:rsidRPr="00B32470">
        <w:rPr>
          <w:rFonts w:ascii="Calibri" w:eastAsia="Calibri" w:hAnsi="Calibri" w:cs="Calibri"/>
          <w:color w:val="000000"/>
          <w:kern w:val="0"/>
          <w:sz w:val="24"/>
          <w:szCs w:val="24"/>
          <w:lang w:eastAsia="en-GB"/>
          <w14:ligatures w14:val="none"/>
        </w:rPr>
        <w:t xml:space="preserve">LinkedIn:  </w:t>
      </w:r>
      <w:r w:rsidRPr="00B32470">
        <w:rPr>
          <w:rFonts w:ascii="Calibri" w:eastAsia="Calibri" w:hAnsi="Calibri" w:cs="Calibri"/>
          <w:color w:val="000000"/>
          <w:kern w:val="0"/>
          <w:sz w:val="24"/>
          <w:szCs w:val="24"/>
          <w:lang w:eastAsia="en-GB"/>
          <w14:ligatures w14:val="none"/>
        </w:rPr>
        <w:tab/>
      </w:r>
      <w:hyperlink r:id="rId7" w:history="1">
        <w:r w:rsidRPr="00B32470">
          <w:rPr>
            <w:rFonts w:ascii="Calibri" w:eastAsia="Calibri" w:hAnsi="Calibri" w:cs="Calibri"/>
            <w:color w:val="0563C1"/>
            <w:kern w:val="0"/>
            <w:sz w:val="24"/>
            <w:szCs w:val="24"/>
            <w:u w:val="single"/>
            <w:lang w:eastAsia="en-GB"/>
            <w14:ligatures w14:val="none"/>
          </w:rPr>
          <w:t>https://www.linkedin.com/in/steve-raw-72454721/</w:t>
        </w:r>
      </w:hyperlink>
    </w:p>
    <w:p w14:paraId="1D4CF9C9" w14:textId="33776C36" w:rsidR="003916F4" w:rsidRPr="00B32470" w:rsidRDefault="003916F4" w:rsidP="003916F4">
      <w:pPr>
        <w:spacing w:after="217" w:line="240" w:lineRule="auto"/>
        <w:ind w:left="11" w:hanging="10"/>
        <w:rPr>
          <w:rFonts w:ascii="Calibri" w:eastAsia="Calibri" w:hAnsi="Calibri" w:cs="Calibri"/>
          <w:b/>
          <w:color w:val="000000"/>
          <w:sz w:val="24"/>
          <w:szCs w:val="24"/>
          <w:lang w:eastAsia="en-GB"/>
        </w:rPr>
      </w:pPr>
      <w:r w:rsidRPr="00B32470">
        <w:rPr>
          <w:rFonts w:ascii="Calibri" w:eastAsia="Calibri" w:hAnsi="Calibri" w:cs="Calibri"/>
          <w:color w:val="000000"/>
          <w:kern w:val="0"/>
          <w:sz w:val="24"/>
          <w:szCs w:val="24"/>
          <w:lang w:eastAsia="en-GB"/>
          <w14:ligatures w14:val="none"/>
        </w:rPr>
        <w:t xml:space="preserve">Facebook: </w:t>
      </w:r>
      <w:r w:rsidRPr="00B32470">
        <w:rPr>
          <w:rFonts w:ascii="Calibri" w:eastAsia="Calibri" w:hAnsi="Calibri" w:cs="Calibri"/>
          <w:color w:val="000000"/>
          <w:kern w:val="0"/>
          <w:sz w:val="24"/>
          <w:szCs w:val="24"/>
          <w:lang w:eastAsia="en-GB"/>
          <w14:ligatures w14:val="none"/>
        </w:rPr>
        <w:tab/>
      </w:r>
      <w:hyperlink r:id="rId8" w:history="1">
        <w:r w:rsidRPr="00B32470">
          <w:rPr>
            <w:rFonts w:ascii="Calibri" w:eastAsia="Calibri" w:hAnsi="Calibri" w:cs="Calibri"/>
            <w:color w:val="0563C1"/>
            <w:kern w:val="0"/>
            <w:sz w:val="24"/>
            <w:szCs w:val="24"/>
            <w:u w:val="single"/>
            <w:lang w:eastAsia="en-GB"/>
            <w14:ligatures w14:val="none"/>
          </w:rPr>
          <w:t>https://www.facebook.com/steve.raw.771/</w:t>
        </w:r>
      </w:hyperlink>
      <w:r w:rsidRPr="00B32470">
        <w:rPr>
          <w:rFonts w:ascii="Calibri" w:eastAsia="Calibri" w:hAnsi="Calibri" w:cs="Calibri"/>
          <w:color w:val="000000"/>
          <w:kern w:val="0"/>
          <w:sz w:val="24"/>
          <w:szCs w:val="24"/>
          <w:lang w:eastAsia="en-GB"/>
          <w14:ligatures w14:val="none"/>
        </w:rPr>
        <w:t xml:space="preserve"> </w:t>
      </w:r>
    </w:p>
    <w:p w14:paraId="2D17676B" w14:textId="77777777" w:rsidR="003916F4" w:rsidRDefault="003916F4" w:rsidP="003916F4">
      <w:pPr>
        <w:spacing w:after="208" w:line="267" w:lineRule="auto"/>
        <w:ind w:left="14" w:right="3" w:hanging="10"/>
        <w:jc w:val="center"/>
        <w:rPr>
          <w:rFonts w:ascii="Calibri" w:eastAsia="Calibri" w:hAnsi="Calibri" w:cs="Calibri"/>
          <w:b/>
          <w:color w:val="000000"/>
          <w:sz w:val="24"/>
          <w:szCs w:val="24"/>
          <w:lang w:eastAsia="en-GB"/>
        </w:rPr>
      </w:pPr>
      <w:r w:rsidRPr="00B32470">
        <w:rPr>
          <w:rFonts w:ascii="Calibri" w:eastAsia="Calibri" w:hAnsi="Calibri" w:cs="Calibri"/>
          <w:b/>
          <w:color w:val="000000"/>
          <w:sz w:val="24"/>
          <w:szCs w:val="24"/>
          <w:lang w:eastAsia="en-GB"/>
        </w:rPr>
        <w:t xml:space="preserve">It’s not about how good you are, </w:t>
      </w:r>
    </w:p>
    <w:p w14:paraId="75E72DB6" w14:textId="77777777" w:rsidR="003916F4" w:rsidRDefault="003916F4" w:rsidP="003916F4">
      <w:pPr>
        <w:spacing w:after="208" w:line="267" w:lineRule="auto"/>
        <w:ind w:left="14" w:right="3" w:hanging="10"/>
        <w:jc w:val="center"/>
        <w:rPr>
          <w:rFonts w:ascii="Calibri" w:eastAsia="Calibri" w:hAnsi="Calibri" w:cs="Calibri"/>
          <w:b/>
          <w:color w:val="000000"/>
          <w:sz w:val="24"/>
          <w:szCs w:val="24"/>
          <w:lang w:eastAsia="en-GB"/>
        </w:rPr>
      </w:pPr>
      <w:r w:rsidRPr="00B32470">
        <w:rPr>
          <w:rFonts w:ascii="Calibri" w:eastAsia="Calibri" w:hAnsi="Calibri" w:cs="Calibri"/>
          <w:b/>
          <w:color w:val="000000"/>
          <w:sz w:val="24"/>
          <w:szCs w:val="24"/>
          <w:lang w:eastAsia="en-GB"/>
        </w:rPr>
        <w:t>It’s how Good You want to be.</w:t>
      </w:r>
    </w:p>
    <w:p w14:paraId="7BED8AF5" w14:textId="77777777" w:rsidR="00B44402" w:rsidRPr="00B44402" w:rsidRDefault="00B44402" w:rsidP="00B44402">
      <w:pPr>
        <w:keepNext/>
        <w:keepLines/>
        <w:spacing w:before="360" w:after="80" w:line="278" w:lineRule="auto"/>
        <w:outlineLvl w:val="0"/>
        <w:rPr>
          <w:rFonts w:ascii="Calibri" w:eastAsiaTheme="majorEastAsia" w:hAnsi="Calibri" w:cs="Calibri"/>
          <w:b/>
          <w:bCs/>
          <w:color w:val="0F4761" w:themeColor="accent1" w:themeShade="BF"/>
          <w:sz w:val="28"/>
          <w:szCs w:val="28"/>
          <w:lang w:eastAsia="en-GB"/>
        </w:rPr>
      </w:pPr>
      <w:r w:rsidRPr="00B44402">
        <w:rPr>
          <w:rFonts w:ascii="Calibri" w:eastAsiaTheme="majorEastAsia" w:hAnsi="Calibri" w:cs="Calibri"/>
          <w:b/>
          <w:bCs/>
          <w:color w:val="0F4761" w:themeColor="accent1" w:themeShade="BF"/>
          <w:sz w:val="28"/>
          <w:szCs w:val="28"/>
          <w:lang w:eastAsia="en-GB"/>
        </w:rPr>
        <w:lastRenderedPageBreak/>
        <w:t>Are You Showering Your Mind?</w:t>
      </w:r>
    </w:p>
    <w:p w14:paraId="62F8C520" w14:textId="77777777" w:rsidR="00B44402" w:rsidRPr="00B44402" w:rsidRDefault="00B44402" w:rsidP="00B44402">
      <w:pPr>
        <w:spacing w:before="100" w:beforeAutospacing="1" w:after="100" w:afterAutospacing="1" w:line="240" w:lineRule="auto"/>
        <w:rPr>
          <w:rFonts w:ascii="Calibri" w:eastAsia="Times New Roman" w:hAnsi="Calibri" w:cs="Calibri"/>
          <w:kern w:val="0"/>
          <w:sz w:val="24"/>
          <w:szCs w:val="24"/>
          <w:lang w:eastAsia="en-GB"/>
          <w14:ligatures w14:val="none"/>
        </w:rPr>
      </w:pPr>
      <w:r w:rsidRPr="00B44402">
        <w:rPr>
          <w:rFonts w:ascii="Calibri" w:eastAsia="Times New Roman" w:hAnsi="Calibri" w:cs="Calibri"/>
          <w:kern w:val="0"/>
          <w:sz w:val="24"/>
          <w:szCs w:val="24"/>
          <w:lang w:eastAsia="en-GB"/>
          <w14:ligatures w14:val="none"/>
        </w:rPr>
        <w:t>As I write this it's been hot, properly hot for the UK.  In fact in recent weeks we’ve recorded record breaking temperatures.  One of the things that helps me and I am sure others when it’s sweltering is a shower. That moment when the water hits, cooling us down and of course washing the ‘grime’ away. We leave the shower cooler, refreshed and somehow reset.</w:t>
      </w:r>
    </w:p>
    <w:p w14:paraId="7CAF3AA8" w14:textId="77777777" w:rsidR="00B44402" w:rsidRPr="00B44402" w:rsidRDefault="00B44402" w:rsidP="00B44402">
      <w:pPr>
        <w:spacing w:before="100" w:beforeAutospacing="1" w:after="100" w:afterAutospacing="1" w:line="240" w:lineRule="auto"/>
        <w:rPr>
          <w:rFonts w:ascii="Calibri" w:eastAsia="Times New Roman" w:hAnsi="Calibri" w:cs="Calibri"/>
          <w:kern w:val="0"/>
          <w:sz w:val="24"/>
          <w:szCs w:val="24"/>
          <w:lang w:eastAsia="en-GB"/>
          <w14:ligatures w14:val="none"/>
        </w:rPr>
      </w:pPr>
      <w:r w:rsidRPr="00B44402">
        <w:rPr>
          <w:rFonts w:ascii="Calibri" w:eastAsia="Times New Roman" w:hAnsi="Calibri" w:cs="Calibri"/>
          <w:kern w:val="0"/>
          <w:sz w:val="24"/>
          <w:szCs w:val="24"/>
          <w:lang w:eastAsia="en-GB"/>
          <w14:ligatures w14:val="none"/>
        </w:rPr>
        <w:t>Grime is a deliberate word. Not sweat. Not dirt. Grime. The stuff that clings. The stuff you don't notice building up until you finally rinse it off and realise how much fresher we feel in its absence.</w:t>
      </w:r>
    </w:p>
    <w:p w14:paraId="696A3DA8" w14:textId="77777777" w:rsidR="00B44402" w:rsidRPr="00B44402" w:rsidRDefault="00B44402" w:rsidP="00B44402">
      <w:pPr>
        <w:spacing w:before="100" w:beforeAutospacing="1" w:after="100" w:afterAutospacing="1" w:line="240" w:lineRule="auto"/>
        <w:rPr>
          <w:rFonts w:ascii="Calibri" w:eastAsia="Times New Roman" w:hAnsi="Calibri" w:cs="Calibri"/>
          <w:kern w:val="0"/>
          <w:sz w:val="24"/>
          <w:szCs w:val="24"/>
          <w:lang w:eastAsia="en-GB"/>
          <w14:ligatures w14:val="none"/>
        </w:rPr>
      </w:pPr>
      <w:r w:rsidRPr="00B44402">
        <w:rPr>
          <w:rFonts w:ascii="Calibri" w:eastAsia="Times New Roman" w:hAnsi="Calibri" w:cs="Calibri"/>
          <w:kern w:val="0"/>
          <w:sz w:val="24"/>
          <w:szCs w:val="24"/>
          <w:lang w:eastAsia="en-GB"/>
          <w14:ligatures w14:val="none"/>
        </w:rPr>
        <w:t>Here's the question. How often are we showering our minds?</w:t>
      </w:r>
    </w:p>
    <w:p w14:paraId="2BCC5556" w14:textId="77777777" w:rsidR="00B44402" w:rsidRPr="00B44402" w:rsidRDefault="00B44402" w:rsidP="00B44402">
      <w:pPr>
        <w:spacing w:before="100" w:beforeAutospacing="1" w:after="100" w:afterAutospacing="1" w:line="240" w:lineRule="auto"/>
        <w:rPr>
          <w:rFonts w:ascii="Calibri" w:eastAsia="Times New Roman" w:hAnsi="Calibri" w:cs="Calibri"/>
          <w:kern w:val="0"/>
          <w:sz w:val="24"/>
          <w:szCs w:val="24"/>
          <w:lang w:eastAsia="en-GB"/>
          <w14:ligatures w14:val="none"/>
        </w:rPr>
      </w:pPr>
      <w:r w:rsidRPr="00B44402">
        <w:rPr>
          <w:rFonts w:ascii="Calibri" w:eastAsia="Times New Roman" w:hAnsi="Calibri" w:cs="Calibri"/>
          <w:kern w:val="0"/>
          <w:sz w:val="24"/>
          <w:szCs w:val="24"/>
          <w:lang w:eastAsia="en-GB"/>
          <w14:ligatures w14:val="none"/>
        </w:rPr>
        <w:t>Because we collect grime there too.</w:t>
      </w:r>
    </w:p>
    <w:p w14:paraId="58F28F05" w14:textId="77777777" w:rsidR="00B44402" w:rsidRPr="00B44402" w:rsidRDefault="00B44402" w:rsidP="00B44402">
      <w:pPr>
        <w:numPr>
          <w:ilvl w:val="0"/>
          <w:numId w:val="17"/>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44402">
        <w:rPr>
          <w:rFonts w:ascii="Calibri" w:eastAsia="Times New Roman" w:hAnsi="Calibri" w:cs="Calibri"/>
          <w:kern w:val="0"/>
          <w:sz w:val="24"/>
          <w:szCs w:val="24"/>
          <w:lang w:eastAsia="en-GB"/>
          <w14:ligatures w14:val="none"/>
        </w:rPr>
        <w:t>The meeting that didn't go well.</w:t>
      </w:r>
    </w:p>
    <w:p w14:paraId="6C65974B" w14:textId="77777777" w:rsidR="00B44402" w:rsidRPr="00B44402" w:rsidRDefault="00B44402" w:rsidP="00B44402">
      <w:pPr>
        <w:numPr>
          <w:ilvl w:val="0"/>
          <w:numId w:val="17"/>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44402">
        <w:rPr>
          <w:rFonts w:ascii="Calibri" w:eastAsia="Times New Roman" w:hAnsi="Calibri" w:cs="Calibri"/>
          <w:kern w:val="0"/>
          <w:sz w:val="24"/>
          <w:szCs w:val="24"/>
          <w:lang w:eastAsia="en-GB"/>
          <w14:ligatures w14:val="none"/>
        </w:rPr>
        <w:t>The conversation where you said something unhelpful in the heat of the moment.</w:t>
      </w:r>
    </w:p>
    <w:p w14:paraId="106A0858" w14:textId="77777777" w:rsidR="00B44402" w:rsidRPr="00B44402" w:rsidRDefault="00B44402" w:rsidP="00B44402">
      <w:pPr>
        <w:numPr>
          <w:ilvl w:val="0"/>
          <w:numId w:val="17"/>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44402">
        <w:rPr>
          <w:rFonts w:ascii="Calibri" w:eastAsia="Times New Roman" w:hAnsi="Calibri" w:cs="Calibri"/>
          <w:kern w:val="0"/>
          <w:sz w:val="24"/>
          <w:szCs w:val="24"/>
          <w:lang w:eastAsia="en-GB"/>
          <w14:ligatures w14:val="none"/>
        </w:rPr>
        <w:t>The near-term impact of a long-term goal suffering a setback.</w:t>
      </w:r>
    </w:p>
    <w:p w14:paraId="4ECEC141" w14:textId="77777777" w:rsidR="00B44402" w:rsidRPr="00B44402" w:rsidRDefault="00B44402" w:rsidP="00B44402">
      <w:pPr>
        <w:spacing w:before="100" w:beforeAutospacing="1" w:after="100" w:afterAutospacing="1" w:line="240" w:lineRule="auto"/>
        <w:rPr>
          <w:rFonts w:ascii="Calibri" w:eastAsia="Times New Roman" w:hAnsi="Calibri" w:cs="Calibri"/>
          <w:kern w:val="0"/>
          <w:sz w:val="24"/>
          <w:szCs w:val="24"/>
          <w:lang w:eastAsia="en-GB"/>
          <w14:ligatures w14:val="none"/>
        </w:rPr>
      </w:pPr>
      <w:r w:rsidRPr="00B44402">
        <w:rPr>
          <w:rFonts w:ascii="Calibri" w:eastAsia="Times New Roman" w:hAnsi="Calibri" w:cs="Calibri"/>
          <w:kern w:val="0"/>
          <w:sz w:val="24"/>
          <w:szCs w:val="24"/>
          <w:lang w:eastAsia="en-GB"/>
          <w14:ligatures w14:val="none"/>
        </w:rPr>
        <w:t>On their own, none of these matter much. One unhelpful meeting is just an unhelpful meeting. Say the wrong thing once and the world keeps turning. A setback is just information. The problem isn't the single event. It's what happens when we don’t appropriately manage these things or more specifically how we think about them. Which drives how we feel about them and ultimately act.</w:t>
      </w:r>
    </w:p>
    <w:p w14:paraId="6CD8B7AC" w14:textId="77777777" w:rsidR="00B44402" w:rsidRPr="00B44402" w:rsidRDefault="00B44402" w:rsidP="00B44402">
      <w:pPr>
        <w:spacing w:before="100" w:beforeAutospacing="1" w:after="100" w:afterAutospacing="1" w:line="240" w:lineRule="auto"/>
        <w:rPr>
          <w:rFonts w:ascii="Calibri" w:eastAsia="Times New Roman" w:hAnsi="Calibri" w:cs="Calibri"/>
          <w:kern w:val="0"/>
          <w:sz w:val="24"/>
          <w:szCs w:val="24"/>
          <w:lang w:eastAsia="en-GB"/>
          <w14:ligatures w14:val="none"/>
        </w:rPr>
      </w:pPr>
      <w:r w:rsidRPr="00B44402">
        <w:rPr>
          <w:rFonts w:ascii="Calibri" w:eastAsia="Times New Roman" w:hAnsi="Calibri" w:cs="Calibri"/>
          <w:kern w:val="0"/>
          <w:sz w:val="24"/>
          <w:szCs w:val="24"/>
          <w:lang w:eastAsia="en-GB"/>
          <w14:ligatures w14:val="none"/>
        </w:rPr>
        <w:t>Unmanaged the mental grime builds quietly, then not so quietly. And the buildup starts doing something the individual events never could on their own: it really hinders our outlook. It clouds how we think, colours how we feel, and shapes what we're willing to attempt next. Mental Grime doesn't just sit there. It plays an active role in getting in our way.</w:t>
      </w:r>
    </w:p>
    <w:p w14:paraId="510B3240" w14:textId="77777777" w:rsidR="00B44402" w:rsidRPr="00B44402" w:rsidRDefault="00B44402" w:rsidP="00B44402">
      <w:pPr>
        <w:spacing w:before="100" w:beforeAutospacing="1" w:after="100" w:afterAutospacing="1" w:line="240" w:lineRule="auto"/>
        <w:rPr>
          <w:rFonts w:ascii="Calibri" w:eastAsia="Times New Roman" w:hAnsi="Calibri" w:cs="Calibri"/>
          <w:kern w:val="0"/>
          <w:sz w:val="24"/>
          <w:szCs w:val="24"/>
          <w:lang w:eastAsia="en-GB"/>
          <w14:ligatures w14:val="none"/>
        </w:rPr>
      </w:pPr>
      <w:r w:rsidRPr="00B44402">
        <w:rPr>
          <w:rFonts w:ascii="Calibri" w:eastAsia="Times New Roman" w:hAnsi="Calibri" w:cs="Calibri"/>
          <w:kern w:val="0"/>
          <w:sz w:val="24"/>
          <w:szCs w:val="24"/>
          <w:lang w:eastAsia="en-GB"/>
          <w14:ligatures w14:val="none"/>
        </w:rPr>
        <w:t>None of this means washing away helpful experience. The lessons, the positive pattern recognition, in short, the things that are worthy of carrying forward. That's not grime, that's insight, revealed by deliberate conscious thought.</w:t>
      </w:r>
    </w:p>
    <w:p w14:paraId="3593A954" w14:textId="77777777" w:rsidR="00B44402" w:rsidRPr="00B44402" w:rsidRDefault="00B44402" w:rsidP="00B44402">
      <w:pPr>
        <w:spacing w:before="100" w:beforeAutospacing="1" w:after="100" w:afterAutospacing="1" w:line="240" w:lineRule="auto"/>
        <w:rPr>
          <w:rFonts w:ascii="Calibri" w:eastAsia="Times New Roman" w:hAnsi="Calibri" w:cs="Calibri"/>
          <w:kern w:val="0"/>
          <w:sz w:val="24"/>
          <w:szCs w:val="24"/>
          <w:lang w:eastAsia="en-GB"/>
          <w14:ligatures w14:val="none"/>
        </w:rPr>
      </w:pPr>
      <w:r w:rsidRPr="00B44402">
        <w:rPr>
          <w:rFonts w:ascii="Calibri" w:eastAsia="Times New Roman" w:hAnsi="Calibri" w:cs="Calibri"/>
          <w:kern w:val="0"/>
          <w:sz w:val="24"/>
          <w:szCs w:val="24"/>
          <w:lang w:eastAsia="en-GB"/>
          <w14:ligatures w14:val="none"/>
        </w:rPr>
        <w:t>But unmanaged, insight and grime get tangled up together. And when they do, the useful will often get overshadowed by the unhelpful as our egos try to protect, determine and predict what has or is likely to happen. We can find that when we have things that have not gone as we’d like we don't get to see and learn the constructive meaning. So this is a double hit.  Not only do we hold on to the unhelpful we miss out on the opportunity to move forward with more wisdom.</w:t>
      </w:r>
    </w:p>
    <w:p w14:paraId="7CD3BA74" w14:textId="77777777" w:rsidR="00B44402" w:rsidRPr="00B44402" w:rsidRDefault="00B44402" w:rsidP="00B44402">
      <w:pPr>
        <w:spacing w:before="100" w:beforeAutospacing="1" w:after="100" w:afterAutospacing="1" w:line="240" w:lineRule="auto"/>
        <w:rPr>
          <w:rFonts w:ascii="Calibri" w:eastAsia="Times New Roman" w:hAnsi="Calibri" w:cs="Calibri"/>
          <w:kern w:val="0"/>
          <w:sz w:val="24"/>
          <w:szCs w:val="24"/>
          <w:lang w:eastAsia="en-GB"/>
          <w14:ligatures w14:val="none"/>
        </w:rPr>
      </w:pPr>
      <w:r w:rsidRPr="00B44402">
        <w:rPr>
          <w:rFonts w:ascii="Calibri" w:eastAsia="Times New Roman" w:hAnsi="Calibri" w:cs="Calibri"/>
          <w:kern w:val="0"/>
          <w:sz w:val="24"/>
          <w:szCs w:val="24"/>
          <w:lang w:eastAsia="en-GB"/>
          <w14:ligatures w14:val="none"/>
        </w:rPr>
        <w:t>So the question worth sitting with this week: what's your equivalent of the shower for your mind?</w:t>
      </w:r>
    </w:p>
    <w:p w14:paraId="61A4E428" w14:textId="77777777" w:rsidR="00B44402" w:rsidRPr="00B44402" w:rsidRDefault="00B44402" w:rsidP="00B44402">
      <w:pPr>
        <w:spacing w:before="100" w:beforeAutospacing="1" w:after="100" w:afterAutospacing="1" w:line="240" w:lineRule="auto"/>
        <w:rPr>
          <w:rFonts w:ascii="Calibri" w:eastAsia="Times New Roman" w:hAnsi="Calibri" w:cs="Calibri"/>
          <w:kern w:val="0"/>
          <w:sz w:val="24"/>
          <w:szCs w:val="24"/>
          <w:lang w:eastAsia="en-GB"/>
          <w14:ligatures w14:val="none"/>
        </w:rPr>
      </w:pPr>
      <w:r w:rsidRPr="00B44402">
        <w:rPr>
          <w:rFonts w:ascii="Calibri" w:eastAsia="Times New Roman" w:hAnsi="Calibri" w:cs="Calibri"/>
          <w:kern w:val="0"/>
          <w:sz w:val="24"/>
          <w:szCs w:val="24"/>
          <w:lang w:eastAsia="en-GB"/>
          <w14:ligatures w14:val="none"/>
        </w:rPr>
        <w:lastRenderedPageBreak/>
        <w:t>Not a five-step how to framework. Just, what helps to make sense of things to help you become, conscious, fresher and more able to stretch what’s possible. A conscious focused walk, a conversation, writing things down. Whatever it is, the point is the same as standing under water on a hot day: you don't do it because you're told to. You do it because you know what carrying the grime feels like, and quite frankly you'd rather not.</w:t>
      </w:r>
    </w:p>
    <w:p w14:paraId="0DD1C1A7" w14:textId="77777777" w:rsidR="00B44402" w:rsidRPr="00B44402" w:rsidRDefault="00B44402" w:rsidP="00B44402">
      <w:pPr>
        <w:spacing w:before="100" w:beforeAutospacing="1" w:after="100" w:afterAutospacing="1" w:line="278" w:lineRule="auto"/>
        <w:rPr>
          <w:rFonts w:ascii="Calibri" w:eastAsia="Times New Roman" w:hAnsi="Calibri" w:cs="Calibri"/>
          <w:kern w:val="0"/>
          <w:sz w:val="24"/>
          <w:szCs w:val="24"/>
          <w:lang w:eastAsia="en-GB"/>
          <w14:ligatures w14:val="none"/>
        </w:rPr>
      </w:pPr>
      <w:r w:rsidRPr="00B44402">
        <w:rPr>
          <w:rFonts w:ascii="Calibri" w:eastAsia="Times New Roman" w:hAnsi="Calibri" w:cs="Calibri"/>
          <w:kern w:val="0"/>
          <w:sz w:val="24"/>
          <w:szCs w:val="24"/>
          <w:lang w:eastAsia="en-GB"/>
          <w14:ligatures w14:val="none"/>
        </w:rPr>
        <w:t>As always, I am interested in your thoughts.</w:t>
      </w:r>
    </w:p>
    <w:p w14:paraId="42FEE575" w14:textId="77777777" w:rsidR="00B44402" w:rsidRPr="00B44402" w:rsidRDefault="00B44402" w:rsidP="00B44402">
      <w:pPr>
        <w:spacing w:line="278" w:lineRule="auto"/>
        <w:rPr>
          <w:rFonts w:ascii="Calibri" w:eastAsia="Malgun Gothic" w:hAnsi="Calibri" w:cs="Calibri"/>
          <w:kern w:val="0"/>
          <w:sz w:val="24"/>
          <w:szCs w:val="24"/>
          <w:lang w:eastAsia="en-GB"/>
          <w14:ligatures w14:val="none"/>
        </w:rPr>
      </w:pPr>
      <w:r w:rsidRPr="00B44402">
        <w:rPr>
          <w:rFonts w:ascii="Calibri" w:eastAsia="Malgun Gothic" w:hAnsi="Calibri" w:cs="Calibri"/>
          <w:kern w:val="0"/>
          <w:sz w:val="24"/>
          <w:szCs w:val="24"/>
          <w:lang w:eastAsia="en-GB"/>
          <w14:ligatures w14:val="none"/>
        </w:rPr>
        <w:t>Damian</w:t>
      </w:r>
    </w:p>
    <w:p w14:paraId="47B57F69" w14:textId="77777777" w:rsidR="00B44402" w:rsidRPr="00B44402" w:rsidRDefault="00B44402" w:rsidP="00B44402">
      <w:pPr>
        <w:spacing w:line="278" w:lineRule="auto"/>
        <w:rPr>
          <w:rFonts w:ascii="Calibri" w:eastAsiaTheme="minorEastAsia" w:hAnsi="Calibri" w:cs="Calibri"/>
          <w:sz w:val="24"/>
          <w:szCs w:val="24"/>
          <w:lang w:eastAsia="en-GB"/>
        </w:rPr>
      </w:pPr>
      <w:hyperlink r:id="rId9" w:history="1">
        <w:r w:rsidRPr="00B44402">
          <w:rPr>
            <w:rFonts w:ascii="Calibri" w:eastAsiaTheme="minorEastAsia" w:hAnsi="Calibri" w:cs="Calibri"/>
            <w:color w:val="467886" w:themeColor="hyperlink"/>
            <w:sz w:val="24"/>
            <w:szCs w:val="24"/>
            <w:u w:val="single"/>
            <w:lang w:eastAsia="en-GB"/>
          </w:rPr>
          <w:t>damian@effectivechallenge.com</w:t>
        </w:r>
      </w:hyperlink>
      <w:r w:rsidRPr="00B44402">
        <w:rPr>
          <w:rFonts w:ascii="Calibri" w:eastAsiaTheme="minorEastAsia" w:hAnsi="Calibri" w:cs="Calibri"/>
          <w:sz w:val="24"/>
          <w:szCs w:val="24"/>
          <w:lang w:eastAsia="en-GB"/>
        </w:rPr>
        <w:t xml:space="preserve"> | </w:t>
      </w:r>
      <w:hyperlink r:id="rId10" w:history="1">
        <w:r w:rsidRPr="00B44402">
          <w:rPr>
            <w:rFonts w:ascii="Calibri" w:eastAsiaTheme="minorEastAsia" w:hAnsi="Calibri" w:cs="Calibri"/>
            <w:color w:val="467886" w:themeColor="hyperlink"/>
            <w:sz w:val="24"/>
            <w:szCs w:val="24"/>
            <w:u w:val="single"/>
            <w:lang w:eastAsia="en-GB"/>
          </w:rPr>
          <w:t>effective challenge podcast</w:t>
        </w:r>
      </w:hyperlink>
      <w:r w:rsidRPr="00B44402">
        <w:rPr>
          <w:rFonts w:ascii="Calibri" w:eastAsiaTheme="minorEastAsia" w:hAnsi="Calibri" w:cs="Calibri"/>
          <w:sz w:val="24"/>
          <w:szCs w:val="24"/>
          <w:lang w:eastAsia="en-GB"/>
        </w:rPr>
        <w:t xml:space="preserve"> | </w:t>
      </w:r>
      <w:hyperlink r:id="rId11" w:history="1">
        <w:r w:rsidRPr="00B44402">
          <w:rPr>
            <w:rFonts w:ascii="Calibri" w:eastAsiaTheme="minorEastAsia" w:hAnsi="Calibri" w:cs="Calibri"/>
            <w:color w:val="467886" w:themeColor="hyperlink"/>
            <w:sz w:val="24"/>
            <w:szCs w:val="24"/>
            <w:u w:val="single"/>
            <w:lang w:eastAsia="en-GB"/>
          </w:rPr>
          <w:t>LinkedIn</w:t>
        </w:r>
      </w:hyperlink>
      <w:r w:rsidRPr="00B44402">
        <w:rPr>
          <w:rFonts w:ascii="Calibri" w:eastAsiaTheme="minorEastAsia" w:hAnsi="Calibri" w:cs="Calibri"/>
          <w:sz w:val="24"/>
          <w:szCs w:val="24"/>
          <w:lang w:eastAsia="en-GB"/>
        </w:rPr>
        <w:t xml:space="preserve"> </w:t>
      </w:r>
    </w:p>
    <w:p w14:paraId="18E5CB0B" w14:textId="77777777" w:rsidR="00B44402" w:rsidRPr="00B44402" w:rsidRDefault="00B44402" w:rsidP="00B44402">
      <w:pPr>
        <w:spacing w:line="278" w:lineRule="auto"/>
        <w:rPr>
          <w:rFonts w:ascii="Calibri" w:eastAsiaTheme="minorEastAsia" w:hAnsi="Calibri" w:cs="Calibri"/>
          <w:sz w:val="24"/>
          <w:szCs w:val="24"/>
          <w:lang w:eastAsia="en-GB"/>
        </w:rPr>
      </w:pPr>
    </w:p>
    <w:p w14:paraId="42AB2E0D" w14:textId="77777777" w:rsidR="00B44402" w:rsidRPr="00B44402" w:rsidRDefault="00B44402" w:rsidP="00B44402">
      <w:pPr>
        <w:spacing w:line="278" w:lineRule="auto"/>
        <w:rPr>
          <w:rFonts w:ascii="Calibri" w:eastAsiaTheme="minorEastAsia" w:hAnsi="Calibri" w:cs="Calibri"/>
          <w:i/>
          <w:iCs/>
          <w:sz w:val="24"/>
          <w:szCs w:val="24"/>
          <w:lang w:eastAsia="en-GB"/>
        </w:rPr>
      </w:pPr>
      <w:r w:rsidRPr="00B44402">
        <w:rPr>
          <w:rFonts w:ascii="Calibri" w:eastAsiaTheme="minorEastAsia" w:hAnsi="Calibri" w:cs="Calibri"/>
          <w:i/>
          <w:iCs/>
          <w:sz w:val="24"/>
          <w:szCs w:val="24"/>
          <w:lang w:eastAsia="en-GB"/>
        </w:rPr>
        <w:t>Damian Piper CBE is a performance, productivity and resilience coach who works with ambitious individuals who are capable of more but keep getting in their own way. Drawing on over 30 years of self-development, senior leadership experience, including a role in delivering a safe and secure London 2012 Olympic Games, and a coaching framework built from the ground up, Damian helps people understand what's actually driving their performance and build a bespoke approach that works sustainably. You can find more of his thinking at effectivechallenge.com or connect with him on LinkedIn.</w:t>
      </w:r>
    </w:p>
    <w:p w14:paraId="51403DE1" w14:textId="37AE6F9D" w:rsidR="003916F4" w:rsidRPr="00C8130C" w:rsidRDefault="00C8130C" w:rsidP="00297816">
      <w:pPr>
        <w:pBdr>
          <w:top w:val="single" w:sz="4" w:space="1" w:color="auto"/>
          <w:left w:val="single" w:sz="4" w:space="4" w:color="auto"/>
          <w:bottom w:val="single" w:sz="4" w:space="1" w:color="auto"/>
          <w:right w:val="single" w:sz="4" w:space="4" w:color="auto"/>
        </w:pBdr>
        <w:rPr>
          <w:rFonts w:ascii="Calibri" w:hAnsi="Calibri" w:cs="Calibri"/>
          <w:sz w:val="24"/>
          <w:szCs w:val="24"/>
        </w:rPr>
      </w:pPr>
      <w:r w:rsidRPr="00C8130C">
        <w:rPr>
          <w:rFonts w:ascii="Calibri" w:hAnsi="Calibri" w:cs="Calibri"/>
          <w:sz w:val="24"/>
          <w:szCs w:val="24"/>
        </w:rPr>
        <w:t>You may not control all the events that happen to you, but you can decide not to be reduced by them.”  Maya Angelou</w:t>
      </w:r>
    </w:p>
    <w:p w14:paraId="1738A8C9" w14:textId="2892B6D6" w:rsidR="00E93995" w:rsidRDefault="00E0706F">
      <w:pPr>
        <w:rPr>
          <w:rFonts w:ascii="Calibri" w:hAnsi="Calibri" w:cs="Calibri"/>
          <w:b/>
          <w:bCs/>
          <w:sz w:val="28"/>
          <w:szCs w:val="28"/>
          <w:u w:val="single"/>
        </w:rPr>
      </w:pPr>
      <w:r w:rsidRPr="00E0706F">
        <w:rPr>
          <w:rFonts w:ascii="Calibri" w:hAnsi="Calibri" w:cs="Calibri"/>
          <w:b/>
          <w:bCs/>
          <w:sz w:val="28"/>
          <w:szCs w:val="28"/>
        </w:rPr>
        <w:t>The 13</w:t>
      </w:r>
      <w:r w:rsidRPr="00E0706F">
        <w:rPr>
          <w:rFonts w:ascii="Calibri" w:hAnsi="Calibri" w:cs="Calibri"/>
          <w:b/>
          <w:bCs/>
          <w:sz w:val="28"/>
          <w:szCs w:val="28"/>
          <w:vertAlign w:val="superscript"/>
        </w:rPr>
        <w:t>th</w:t>
      </w:r>
      <w:r w:rsidRPr="00E0706F">
        <w:rPr>
          <w:rFonts w:ascii="Calibri" w:hAnsi="Calibri" w:cs="Calibri"/>
          <w:b/>
          <w:bCs/>
          <w:sz w:val="28"/>
          <w:szCs w:val="28"/>
        </w:rPr>
        <w:t xml:space="preserve"> Leadership Lesson </w:t>
      </w:r>
      <w:r w:rsidR="00762166">
        <w:rPr>
          <w:rFonts w:ascii="Calibri" w:hAnsi="Calibri" w:cs="Calibri"/>
          <w:b/>
          <w:bCs/>
          <w:sz w:val="28"/>
          <w:szCs w:val="28"/>
        </w:rPr>
        <w:t xml:space="preserve">I learned </w:t>
      </w:r>
      <w:r w:rsidRPr="00E0706F">
        <w:rPr>
          <w:rFonts w:ascii="Calibri" w:hAnsi="Calibri" w:cs="Calibri"/>
          <w:b/>
          <w:bCs/>
          <w:sz w:val="28"/>
          <w:szCs w:val="28"/>
        </w:rPr>
        <w:t xml:space="preserve">– identifying a </w:t>
      </w:r>
      <w:r w:rsidRPr="00E0706F">
        <w:rPr>
          <w:rFonts w:ascii="Calibri" w:hAnsi="Calibri" w:cs="Calibri"/>
          <w:b/>
          <w:bCs/>
          <w:sz w:val="28"/>
          <w:szCs w:val="28"/>
          <w:u w:val="single"/>
        </w:rPr>
        <w:t xml:space="preserve">key </w:t>
      </w:r>
      <w:r w:rsidR="00B96A2E" w:rsidRPr="00E0706F">
        <w:rPr>
          <w:rFonts w:ascii="Calibri" w:hAnsi="Calibri" w:cs="Calibri"/>
          <w:b/>
          <w:bCs/>
          <w:sz w:val="28"/>
          <w:szCs w:val="28"/>
          <w:u w:val="single"/>
        </w:rPr>
        <w:t>player.</w:t>
      </w:r>
    </w:p>
    <w:p w14:paraId="481B765B" w14:textId="5C92F7EC" w:rsidR="009A5685" w:rsidRDefault="009A5685">
      <w:pPr>
        <w:rPr>
          <w:rFonts w:ascii="Calibri" w:hAnsi="Calibri" w:cs="Calibri"/>
          <w:b/>
          <w:bCs/>
          <w:sz w:val="28"/>
          <w:szCs w:val="28"/>
          <w:u w:val="single"/>
        </w:rPr>
      </w:pPr>
      <w:r>
        <w:rPr>
          <w:rFonts w:ascii="Calibri" w:hAnsi="Calibri" w:cs="Calibri"/>
          <w:b/>
          <w:bCs/>
          <w:sz w:val="28"/>
          <w:szCs w:val="28"/>
          <w:u w:val="single"/>
        </w:rPr>
        <w:t>A person of significance</w:t>
      </w:r>
    </w:p>
    <w:p w14:paraId="7D85492A" w14:textId="362051C7" w:rsidR="00D25490" w:rsidRDefault="00784380">
      <w:pPr>
        <w:rPr>
          <w:rFonts w:ascii="Calibri" w:hAnsi="Calibri" w:cs="Calibri"/>
          <w:b/>
          <w:bCs/>
          <w:sz w:val="28"/>
          <w:szCs w:val="28"/>
          <w:u w:val="single"/>
        </w:rPr>
      </w:pPr>
      <w:r w:rsidRPr="00B77D42">
        <w:rPr>
          <w:rFonts w:ascii="Times New Roman" w:eastAsia="Times New Roman" w:hAnsi="Times New Roman" w:cs="Times New Roman"/>
          <w:noProof/>
          <w:kern w:val="0"/>
          <w:sz w:val="24"/>
          <w:szCs w:val="24"/>
          <w:lang w:eastAsia="en-GB"/>
          <w14:ligatures w14:val="none"/>
        </w:rPr>
        <w:drawing>
          <wp:inline distT="0" distB="0" distL="0" distR="0" wp14:anchorId="10EE091A" wp14:editId="7E06E6C3">
            <wp:extent cx="3556000" cy="2070100"/>
            <wp:effectExtent l="0" t="0" r="6350" b="6350"/>
            <wp:docPr id="1676563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6000" cy="2070100"/>
                    </a:xfrm>
                    <a:prstGeom prst="rect">
                      <a:avLst/>
                    </a:prstGeom>
                    <a:noFill/>
                    <a:ln>
                      <a:noFill/>
                    </a:ln>
                  </pic:spPr>
                </pic:pic>
              </a:graphicData>
            </a:graphic>
          </wp:inline>
        </w:drawing>
      </w:r>
    </w:p>
    <w:p w14:paraId="42632DCD" w14:textId="7ACE9914" w:rsidR="00384847" w:rsidRPr="00CD11CC" w:rsidRDefault="00384847">
      <w:pPr>
        <w:rPr>
          <w:rFonts w:ascii="Calibri" w:hAnsi="Calibri" w:cs="Calibri"/>
          <w:i/>
          <w:iCs/>
        </w:rPr>
      </w:pPr>
      <w:r>
        <w:rPr>
          <w:rFonts w:ascii="Calibri" w:hAnsi="Calibri" w:cs="Calibri"/>
          <w:i/>
          <w:iCs/>
        </w:rPr>
        <w:t>Commando</w:t>
      </w:r>
      <w:r w:rsidR="00141067">
        <w:rPr>
          <w:rFonts w:ascii="Calibri" w:hAnsi="Calibri" w:cs="Calibri"/>
          <w:i/>
          <w:iCs/>
        </w:rPr>
        <w:t xml:space="preserve"> (Royal Marine)</w:t>
      </w:r>
      <w:r>
        <w:rPr>
          <w:rFonts w:ascii="Calibri" w:hAnsi="Calibri" w:cs="Calibri"/>
          <w:i/>
          <w:iCs/>
        </w:rPr>
        <w:t xml:space="preserve"> Log Race</w:t>
      </w:r>
      <w:r w:rsidR="004677E0">
        <w:rPr>
          <w:rFonts w:ascii="Calibri" w:hAnsi="Calibri" w:cs="Calibri"/>
          <w:i/>
          <w:iCs/>
        </w:rPr>
        <w:t xml:space="preserve">. </w:t>
      </w:r>
      <w:r w:rsidR="009A0018">
        <w:rPr>
          <w:rFonts w:ascii="Calibri" w:hAnsi="Calibri" w:cs="Calibri"/>
          <w:i/>
          <w:iCs/>
        </w:rPr>
        <w:t>‘</w:t>
      </w:r>
      <w:r w:rsidR="00B96A2E">
        <w:rPr>
          <w:rFonts w:ascii="Calibri" w:hAnsi="Calibri" w:cs="Calibri"/>
          <w:i/>
          <w:iCs/>
        </w:rPr>
        <w:t>Engine</w:t>
      </w:r>
      <w:r w:rsidR="009A0018">
        <w:rPr>
          <w:rFonts w:ascii="Calibri" w:hAnsi="Calibri" w:cs="Calibri"/>
          <w:i/>
          <w:iCs/>
        </w:rPr>
        <w:t xml:space="preserve"> stokers’</w:t>
      </w:r>
      <w:r w:rsidR="005D3A79">
        <w:rPr>
          <w:rFonts w:ascii="Calibri" w:hAnsi="Calibri" w:cs="Calibri"/>
          <w:i/>
          <w:iCs/>
        </w:rPr>
        <w:t xml:space="preserve"> </w:t>
      </w:r>
      <w:r w:rsidR="00A476F9" w:rsidRPr="00CD11CC">
        <w:rPr>
          <w:rFonts w:ascii="Calibri" w:hAnsi="Calibri" w:cs="Calibri"/>
          <w:i/>
          <w:iCs/>
        </w:rPr>
        <w:t xml:space="preserve">who </w:t>
      </w:r>
      <w:r w:rsidR="00CD11CC" w:rsidRPr="00CD11CC">
        <w:rPr>
          <w:rFonts w:ascii="Calibri" w:hAnsi="Calibri" w:cs="Calibri"/>
          <w:i/>
          <w:iCs/>
        </w:rPr>
        <w:t xml:space="preserve">drove this winning team </w:t>
      </w:r>
      <w:r w:rsidR="00B96A2E" w:rsidRPr="00CD11CC">
        <w:rPr>
          <w:rFonts w:ascii="Calibri" w:hAnsi="Calibri" w:cs="Calibri"/>
          <w:i/>
          <w:iCs/>
        </w:rPr>
        <w:t>forward.</w:t>
      </w:r>
    </w:p>
    <w:p w14:paraId="0FAADFDC" w14:textId="1B51092D" w:rsidR="00E0706F" w:rsidRDefault="005933F8">
      <w:pPr>
        <w:rPr>
          <w:rFonts w:ascii="Calibri" w:hAnsi="Calibri" w:cs="Calibri"/>
          <w:sz w:val="24"/>
          <w:szCs w:val="24"/>
        </w:rPr>
      </w:pPr>
      <w:r>
        <w:rPr>
          <w:rFonts w:ascii="Calibri" w:hAnsi="Calibri" w:cs="Calibri"/>
          <w:sz w:val="24"/>
          <w:szCs w:val="24"/>
        </w:rPr>
        <w:t xml:space="preserve">Joyce (my wife) and I were watching </w:t>
      </w:r>
      <w:r w:rsidR="009D67C0">
        <w:rPr>
          <w:rFonts w:ascii="Calibri" w:hAnsi="Calibri" w:cs="Calibri"/>
          <w:sz w:val="24"/>
          <w:szCs w:val="24"/>
        </w:rPr>
        <w:t xml:space="preserve">‘Manhunt’ </w:t>
      </w:r>
      <w:r w:rsidR="004879F8">
        <w:rPr>
          <w:rFonts w:ascii="Calibri" w:hAnsi="Calibri" w:cs="Calibri"/>
          <w:sz w:val="24"/>
          <w:szCs w:val="24"/>
        </w:rPr>
        <w:t>on tv</w:t>
      </w:r>
      <w:r w:rsidR="009D67C0">
        <w:rPr>
          <w:rFonts w:ascii="Calibri" w:hAnsi="Calibri" w:cs="Calibri"/>
          <w:sz w:val="24"/>
          <w:szCs w:val="24"/>
        </w:rPr>
        <w:t xml:space="preserve"> last night</w:t>
      </w:r>
      <w:r w:rsidR="00684275">
        <w:rPr>
          <w:rFonts w:ascii="Calibri" w:hAnsi="Calibri" w:cs="Calibri"/>
          <w:sz w:val="24"/>
          <w:szCs w:val="24"/>
        </w:rPr>
        <w:t>,</w:t>
      </w:r>
      <w:r w:rsidR="009D67C0">
        <w:rPr>
          <w:rFonts w:ascii="Calibri" w:hAnsi="Calibri" w:cs="Calibri"/>
          <w:sz w:val="24"/>
          <w:szCs w:val="24"/>
        </w:rPr>
        <w:t xml:space="preserve"> a limited series based on </w:t>
      </w:r>
      <w:r w:rsidR="00325B0B">
        <w:rPr>
          <w:rFonts w:ascii="Calibri" w:hAnsi="Calibri" w:cs="Calibri"/>
          <w:sz w:val="24"/>
          <w:szCs w:val="24"/>
        </w:rPr>
        <w:t>DCI Chris Sutton’s memoirs</w:t>
      </w:r>
      <w:r w:rsidR="00B96A2E">
        <w:rPr>
          <w:rFonts w:ascii="Calibri" w:hAnsi="Calibri" w:cs="Calibri"/>
          <w:sz w:val="24"/>
          <w:szCs w:val="24"/>
        </w:rPr>
        <w:t xml:space="preserve">. </w:t>
      </w:r>
      <w:r w:rsidR="00325B0B">
        <w:rPr>
          <w:rFonts w:ascii="Calibri" w:hAnsi="Calibri" w:cs="Calibri"/>
          <w:sz w:val="24"/>
          <w:szCs w:val="24"/>
        </w:rPr>
        <w:t xml:space="preserve">There </w:t>
      </w:r>
      <w:r w:rsidR="00AB110A">
        <w:rPr>
          <w:rFonts w:ascii="Calibri" w:hAnsi="Calibri" w:cs="Calibri"/>
          <w:sz w:val="24"/>
          <w:szCs w:val="24"/>
        </w:rPr>
        <w:t>was</w:t>
      </w:r>
      <w:r w:rsidR="00325B0B">
        <w:rPr>
          <w:rFonts w:ascii="Calibri" w:hAnsi="Calibri" w:cs="Calibri"/>
          <w:sz w:val="24"/>
          <w:szCs w:val="24"/>
        </w:rPr>
        <w:t xml:space="preserve"> something we noticed</w:t>
      </w:r>
      <w:r w:rsidR="004879F8">
        <w:rPr>
          <w:rFonts w:ascii="Calibri" w:hAnsi="Calibri" w:cs="Calibri"/>
          <w:sz w:val="24"/>
          <w:szCs w:val="24"/>
        </w:rPr>
        <w:t xml:space="preserve"> </w:t>
      </w:r>
      <w:r w:rsidR="00325B0B">
        <w:rPr>
          <w:rFonts w:ascii="Calibri" w:hAnsi="Calibri" w:cs="Calibri"/>
          <w:sz w:val="24"/>
          <w:szCs w:val="24"/>
        </w:rPr>
        <w:t xml:space="preserve">within the dynamics of </w:t>
      </w:r>
      <w:r w:rsidR="00DA67B4">
        <w:rPr>
          <w:rFonts w:ascii="Calibri" w:hAnsi="Calibri" w:cs="Calibri"/>
          <w:sz w:val="24"/>
          <w:szCs w:val="24"/>
        </w:rPr>
        <w:t>his leadership and team</w:t>
      </w:r>
      <w:r w:rsidR="00B96A2E">
        <w:rPr>
          <w:rFonts w:ascii="Calibri" w:hAnsi="Calibri" w:cs="Calibri"/>
          <w:sz w:val="24"/>
          <w:szCs w:val="24"/>
        </w:rPr>
        <w:t xml:space="preserve">. </w:t>
      </w:r>
      <w:r w:rsidR="00DA67B4">
        <w:rPr>
          <w:rFonts w:ascii="Calibri" w:hAnsi="Calibri" w:cs="Calibri"/>
          <w:sz w:val="24"/>
          <w:szCs w:val="24"/>
        </w:rPr>
        <w:t xml:space="preserve">We picked up that he seemed to focus on one </w:t>
      </w:r>
      <w:r w:rsidR="00AB110A">
        <w:rPr>
          <w:rFonts w:ascii="Calibri" w:hAnsi="Calibri" w:cs="Calibri"/>
          <w:sz w:val="24"/>
          <w:szCs w:val="24"/>
        </w:rPr>
        <w:t>police</w:t>
      </w:r>
      <w:r w:rsidR="001F223D">
        <w:rPr>
          <w:rFonts w:ascii="Calibri" w:hAnsi="Calibri" w:cs="Calibri"/>
          <w:sz w:val="24"/>
          <w:szCs w:val="24"/>
        </w:rPr>
        <w:t xml:space="preserve"> officer (who was </w:t>
      </w:r>
      <w:r w:rsidR="00E71536">
        <w:rPr>
          <w:rFonts w:ascii="Calibri" w:hAnsi="Calibri" w:cs="Calibri"/>
          <w:sz w:val="24"/>
          <w:szCs w:val="24"/>
        </w:rPr>
        <w:t>junior</w:t>
      </w:r>
      <w:r w:rsidR="001F223D">
        <w:rPr>
          <w:rFonts w:ascii="Calibri" w:hAnsi="Calibri" w:cs="Calibri"/>
          <w:sz w:val="24"/>
          <w:szCs w:val="24"/>
        </w:rPr>
        <w:t xml:space="preserve"> in rank) for advice, </w:t>
      </w:r>
      <w:r w:rsidR="00811AA4">
        <w:rPr>
          <w:rFonts w:ascii="Calibri" w:hAnsi="Calibri" w:cs="Calibri"/>
          <w:sz w:val="24"/>
          <w:szCs w:val="24"/>
        </w:rPr>
        <w:t>a sounding board for his thinking and then asked him to draft an important email that w</w:t>
      </w:r>
      <w:r w:rsidR="00E939C0">
        <w:rPr>
          <w:rFonts w:ascii="Calibri" w:hAnsi="Calibri" w:cs="Calibri"/>
          <w:sz w:val="24"/>
          <w:szCs w:val="24"/>
        </w:rPr>
        <w:t>ould</w:t>
      </w:r>
      <w:r w:rsidR="00811AA4">
        <w:rPr>
          <w:rFonts w:ascii="Calibri" w:hAnsi="Calibri" w:cs="Calibri"/>
          <w:sz w:val="24"/>
          <w:szCs w:val="24"/>
        </w:rPr>
        <w:t xml:space="preserve"> secure investigative funding</w:t>
      </w:r>
      <w:r w:rsidR="00B96A2E">
        <w:rPr>
          <w:rFonts w:ascii="Calibri" w:hAnsi="Calibri" w:cs="Calibri"/>
          <w:sz w:val="24"/>
          <w:szCs w:val="24"/>
        </w:rPr>
        <w:t xml:space="preserve">. </w:t>
      </w:r>
      <w:r w:rsidR="00AB110A">
        <w:rPr>
          <w:rFonts w:ascii="Calibri" w:hAnsi="Calibri" w:cs="Calibri"/>
          <w:sz w:val="24"/>
          <w:szCs w:val="24"/>
        </w:rPr>
        <w:t xml:space="preserve">This prompted a conversation </w:t>
      </w:r>
      <w:r w:rsidR="00AB110A">
        <w:rPr>
          <w:rFonts w:ascii="Calibri" w:hAnsi="Calibri" w:cs="Calibri"/>
          <w:sz w:val="24"/>
          <w:szCs w:val="24"/>
        </w:rPr>
        <w:lastRenderedPageBreak/>
        <w:t xml:space="preserve">between us </w:t>
      </w:r>
      <w:r w:rsidR="00CB5334">
        <w:rPr>
          <w:rFonts w:ascii="Calibri" w:hAnsi="Calibri" w:cs="Calibri"/>
          <w:sz w:val="24"/>
          <w:szCs w:val="24"/>
        </w:rPr>
        <w:t>and a sharing of leadership experiences where we had recognised a key player within the team</w:t>
      </w:r>
      <w:r w:rsidR="00B96A2E">
        <w:rPr>
          <w:rFonts w:ascii="Calibri" w:hAnsi="Calibri" w:cs="Calibri"/>
          <w:sz w:val="24"/>
          <w:szCs w:val="24"/>
        </w:rPr>
        <w:t xml:space="preserve">. </w:t>
      </w:r>
      <w:r w:rsidR="00CB5334">
        <w:rPr>
          <w:rFonts w:ascii="Calibri" w:hAnsi="Calibri" w:cs="Calibri"/>
          <w:sz w:val="24"/>
          <w:szCs w:val="24"/>
        </w:rPr>
        <w:t>Joyce used the term</w:t>
      </w:r>
      <w:r w:rsidR="00261342">
        <w:rPr>
          <w:rFonts w:ascii="Calibri" w:hAnsi="Calibri" w:cs="Calibri"/>
          <w:sz w:val="24"/>
          <w:szCs w:val="24"/>
        </w:rPr>
        <w:t xml:space="preserve"> an ‘engine stoker</w:t>
      </w:r>
      <w:r w:rsidR="00B96A2E">
        <w:rPr>
          <w:rFonts w:ascii="Calibri" w:hAnsi="Calibri" w:cs="Calibri"/>
          <w:sz w:val="24"/>
          <w:szCs w:val="24"/>
        </w:rPr>
        <w:t>.’</w:t>
      </w:r>
      <w:r w:rsidR="00DB7143">
        <w:rPr>
          <w:rFonts w:ascii="Calibri" w:hAnsi="Calibri" w:cs="Calibri"/>
          <w:sz w:val="24"/>
          <w:szCs w:val="24"/>
        </w:rPr>
        <w:t xml:space="preserve"> </w:t>
      </w:r>
    </w:p>
    <w:p w14:paraId="712AF6DF" w14:textId="274902EA" w:rsidR="0042198D" w:rsidRDefault="00F0610A">
      <w:pPr>
        <w:rPr>
          <w:rFonts w:ascii="Calibri" w:hAnsi="Calibri" w:cs="Calibri"/>
          <w:sz w:val="24"/>
          <w:szCs w:val="24"/>
        </w:rPr>
      </w:pPr>
      <w:r w:rsidRPr="000E6ABD">
        <w:rPr>
          <w:rFonts w:ascii="Calibri" w:hAnsi="Calibri" w:cs="Calibri"/>
          <w:i/>
          <w:iCs/>
          <w:sz w:val="24"/>
          <w:szCs w:val="24"/>
        </w:rPr>
        <w:t xml:space="preserve">(Engine stoker: </w:t>
      </w:r>
      <w:r w:rsidR="0042198D" w:rsidRPr="000E6ABD">
        <w:rPr>
          <w:rFonts w:ascii="Calibri" w:hAnsi="Calibri" w:cs="Calibri"/>
          <w:i/>
          <w:iCs/>
          <w:sz w:val="24"/>
          <w:szCs w:val="24"/>
        </w:rPr>
        <w:t xml:space="preserve">a person who tends the fire for the running of a </w:t>
      </w:r>
      <w:r w:rsidR="0091469B" w:rsidRPr="000E6ABD">
        <w:rPr>
          <w:rFonts w:ascii="Calibri" w:hAnsi="Calibri" w:cs="Calibri"/>
          <w:i/>
          <w:iCs/>
          <w:sz w:val="24"/>
          <w:szCs w:val="24"/>
        </w:rPr>
        <w:t>boiler or</w:t>
      </w:r>
      <w:r w:rsidR="0042198D" w:rsidRPr="000E6ABD">
        <w:rPr>
          <w:rFonts w:ascii="Calibri" w:hAnsi="Calibri" w:cs="Calibri"/>
          <w:i/>
          <w:iCs/>
          <w:sz w:val="24"/>
          <w:szCs w:val="24"/>
        </w:rPr>
        <w:t xml:space="preserve"> powering a steam engine.</w:t>
      </w:r>
      <w:r w:rsidRPr="000E6ABD">
        <w:rPr>
          <w:rFonts w:ascii="Calibri" w:hAnsi="Calibri" w:cs="Calibri"/>
          <w:i/>
          <w:iCs/>
          <w:sz w:val="24"/>
          <w:szCs w:val="24"/>
        </w:rPr>
        <w:t>)</w:t>
      </w:r>
    </w:p>
    <w:p w14:paraId="5421CE77" w14:textId="65CD1296" w:rsidR="00FF1E34" w:rsidRDefault="004132E1">
      <w:pPr>
        <w:rPr>
          <w:rFonts w:ascii="Calibri" w:hAnsi="Calibri" w:cs="Calibri"/>
          <w:sz w:val="24"/>
          <w:szCs w:val="24"/>
        </w:rPr>
      </w:pPr>
      <w:r>
        <w:rPr>
          <w:rFonts w:ascii="Calibri" w:hAnsi="Calibri" w:cs="Calibri"/>
          <w:sz w:val="24"/>
          <w:szCs w:val="24"/>
        </w:rPr>
        <w:t>During</w:t>
      </w:r>
      <w:r w:rsidR="00FF1E90">
        <w:rPr>
          <w:rFonts w:ascii="Calibri" w:hAnsi="Calibri" w:cs="Calibri"/>
          <w:sz w:val="24"/>
          <w:szCs w:val="24"/>
        </w:rPr>
        <w:t xml:space="preserve"> </w:t>
      </w:r>
      <w:r>
        <w:rPr>
          <w:rFonts w:ascii="Calibri" w:hAnsi="Calibri" w:cs="Calibri"/>
          <w:sz w:val="24"/>
          <w:szCs w:val="24"/>
        </w:rPr>
        <w:t>my careers in the Army and Social Care</w:t>
      </w:r>
      <w:r w:rsidR="003B4600">
        <w:rPr>
          <w:rFonts w:ascii="Calibri" w:hAnsi="Calibri" w:cs="Calibri"/>
          <w:sz w:val="24"/>
          <w:szCs w:val="24"/>
        </w:rPr>
        <w:t xml:space="preserve">, </w:t>
      </w:r>
      <w:r>
        <w:rPr>
          <w:rFonts w:ascii="Calibri" w:hAnsi="Calibri" w:cs="Calibri"/>
          <w:sz w:val="24"/>
          <w:szCs w:val="24"/>
        </w:rPr>
        <w:t>I identified a key player</w:t>
      </w:r>
      <w:r w:rsidR="00087FD5">
        <w:rPr>
          <w:rFonts w:ascii="Calibri" w:hAnsi="Calibri" w:cs="Calibri"/>
          <w:sz w:val="24"/>
          <w:szCs w:val="24"/>
        </w:rPr>
        <w:t xml:space="preserve">/engine stoker within </w:t>
      </w:r>
      <w:r w:rsidR="00E71536">
        <w:rPr>
          <w:rFonts w:ascii="Calibri" w:hAnsi="Calibri" w:cs="Calibri"/>
          <w:sz w:val="24"/>
          <w:szCs w:val="24"/>
        </w:rPr>
        <w:t>all</w:t>
      </w:r>
      <w:r w:rsidR="00087FD5">
        <w:rPr>
          <w:rFonts w:ascii="Calibri" w:hAnsi="Calibri" w:cs="Calibri"/>
          <w:sz w:val="24"/>
          <w:szCs w:val="24"/>
        </w:rPr>
        <w:t xml:space="preserve"> my </w:t>
      </w:r>
      <w:r w:rsidR="00170C2D">
        <w:rPr>
          <w:rFonts w:ascii="Calibri" w:hAnsi="Calibri" w:cs="Calibri"/>
          <w:sz w:val="24"/>
          <w:szCs w:val="24"/>
        </w:rPr>
        <w:t>teams,</w:t>
      </w:r>
      <w:r w:rsidR="00087FD5">
        <w:rPr>
          <w:rFonts w:ascii="Calibri" w:hAnsi="Calibri" w:cs="Calibri"/>
          <w:sz w:val="24"/>
          <w:szCs w:val="24"/>
        </w:rPr>
        <w:t xml:space="preserve"> and I was to benefit a</w:t>
      </w:r>
      <w:r w:rsidR="00B5747D">
        <w:rPr>
          <w:rFonts w:ascii="Calibri" w:hAnsi="Calibri" w:cs="Calibri"/>
          <w:sz w:val="24"/>
          <w:szCs w:val="24"/>
        </w:rPr>
        <w:t>s a</w:t>
      </w:r>
      <w:r w:rsidR="00087FD5">
        <w:rPr>
          <w:rFonts w:ascii="Calibri" w:hAnsi="Calibri" w:cs="Calibri"/>
          <w:sz w:val="24"/>
          <w:szCs w:val="24"/>
        </w:rPr>
        <w:t xml:space="preserve"> leader</w:t>
      </w:r>
      <w:r w:rsidR="00B5747D">
        <w:rPr>
          <w:rFonts w:ascii="Calibri" w:hAnsi="Calibri" w:cs="Calibri"/>
          <w:sz w:val="24"/>
          <w:szCs w:val="24"/>
        </w:rPr>
        <w:t xml:space="preserve"> and manager</w:t>
      </w:r>
      <w:r w:rsidR="00087FD5">
        <w:rPr>
          <w:rFonts w:ascii="Calibri" w:hAnsi="Calibri" w:cs="Calibri"/>
          <w:sz w:val="24"/>
          <w:szCs w:val="24"/>
        </w:rPr>
        <w:t xml:space="preserve"> from their support, </w:t>
      </w:r>
      <w:r w:rsidR="00B96A2E">
        <w:rPr>
          <w:rFonts w:ascii="Calibri" w:hAnsi="Calibri" w:cs="Calibri"/>
          <w:sz w:val="24"/>
          <w:szCs w:val="24"/>
        </w:rPr>
        <w:t>competency,</w:t>
      </w:r>
      <w:r w:rsidR="00312942">
        <w:rPr>
          <w:rFonts w:ascii="Calibri" w:hAnsi="Calibri" w:cs="Calibri"/>
          <w:sz w:val="24"/>
          <w:szCs w:val="24"/>
        </w:rPr>
        <w:t xml:space="preserve"> and skills. </w:t>
      </w:r>
    </w:p>
    <w:p w14:paraId="730A79F4" w14:textId="3D5C8CB4" w:rsidR="00DB7143" w:rsidRDefault="00FF1E34">
      <w:pPr>
        <w:rPr>
          <w:rFonts w:ascii="Calibri" w:hAnsi="Calibri" w:cs="Calibri"/>
          <w:sz w:val="24"/>
          <w:szCs w:val="24"/>
        </w:rPr>
      </w:pPr>
      <w:r>
        <w:rPr>
          <w:rFonts w:ascii="Calibri" w:hAnsi="Calibri" w:cs="Calibri"/>
          <w:sz w:val="24"/>
          <w:szCs w:val="24"/>
        </w:rPr>
        <w:t xml:space="preserve">I have based </w:t>
      </w:r>
      <w:r w:rsidR="00EF5C15">
        <w:rPr>
          <w:rFonts w:ascii="Calibri" w:hAnsi="Calibri" w:cs="Calibri"/>
          <w:sz w:val="24"/>
          <w:szCs w:val="24"/>
        </w:rPr>
        <w:t>this article on several form</w:t>
      </w:r>
      <w:r w:rsidR="003B4600">
        <w:rPr>
          <w:rFonts w:ascii="Calibri" w:hAnsi="Calibri" w:cs="Calibri"/>
          <w:sz w:val="24"/>
          <w:szCs w:val="24"/>
        </w:rPr>
        <w:t>er</w:t>
      </w:r>
      <w:r w:rsidR="00EF5C15">
        <w:rPr>
          <w:rFonts w:ascii="Calibri" w:hAnsi="Calibri" w:cs="Calibri"/>
          <w:sz w:val="24"/>
          <w:szCs w:val="24"/>
        </w:rPr>
        <w:t xml:space="preserve"> colleagues I had the privilege to work with</w:t>
      </w:r>
      <w:r w:rsidR="0087211A">
        <w:rPr>
          <w:rFonts w:ascii="Calibri" w:hAnsi="Calibri" w:cs="Calibri"/>
          <w:sz w:val="24"/>
          <w:szCs w:val="24"/>
        </w:rPr>
        <w:t xml:space="preserve"> in both my careers:</w:t>
      </w:r>
      <w:r w:rsidR="00312942">
        <w:rPr>
          <w:rFonts w:ascii="Calibri" w:hAnsi="Calibri" w:cs="Calibri"/>
          <w:sz w:val="24"/>
          <w:szCs w:val="24"/>
        </w:rPr>
        <w:t xml:space="preserve"> </w:t>
      </w:r>
    </w:p>
    <w:p w14:paraId="1E716A38" w14:textId="01F4AFE3" w:rsidR="00CF30EB" w:rsidRDefault="00484D99">
      <w:pPr>
        <w:rPr>
          <w:rFonts w:ascii="Calibri" w:hAnsi="Calibri" w:cs="Calibri"/>
          <w:b/>
          <w:bCs/>
          <w:sz w:val="24"/>
          <w:szCs w:val="24"/>
        </w:rPr>
      </w:pPr>
      <w:r w:rsidRPr="00484D99">
        <w:rPr>
          <w:rFonts w:ascii="Calibri" w:hAnsi="Calibri" w:cs="Calibri"/>
          <w:b/>
          <w:bCs/>
          <w:sz w:val="24"/>
          <w:szCs w:val="24"/>
        </w:rPr>
        <w:t>Who is the ‘engine stoker’ and how do you identify them?</w:t>
      </w:r>
    </w:p>
    <w:p w14:paraId="409751BC" w14:textId="4161E981" w:rsidR="00D237D2" w:rsidRPr="003973B1" w:rsidRDefault="00D237D2" w:rsidP="00D237D2">
      <w:pPr>
        <w:pStyle w:val="ListParagraph"/>
        <w:numPr>
          <w:ilvl w:val="0"/>
          <w:numId w:val="1"/>
        </w:numPr>
        <w:rPr>
          <w:rFonts w:ascii="Calibri" w:hAnsi="Calibri" w:cs="Calibri"/>
          <w:sz w:val="24"/>
          <w:szCs w:val="24"/>
        </w:rPr>
      </w:pPr>
      <w:r w:rsidRPr="003973B1">
        <w:rPr>
          <w:rFonts w:ascii="Calibri" w:hAnsi="Calibri" w:cs="Calibri"/>
          <w:sz w:val="24"/>
          <w:szCs w:val="24"/>
        </w:rPr>
        <w:t>They are quite happy to stoke the boiler</w:t>
      </w:r>
      <w:r w:rsidR="00641D58">
        <w:rPr>
          <w:rFonts w:ascii="Calibri" w:hAnsi="Calibri" w:cs="Calibri"/>
          <w:sz w:val="24"/>
          <w:szCs w:val="24"/>
        </w:rPr>
        <w:t xml:space="preserve"> – the position they are employed</w:t>
      </w:r>
      <w:r w:rsidR="007523FB">
        <w:rPr>
          <w:rFonts w:ascii="Calibri" w:hAnsi="Calibri" w:cs="Calibri"/>
          <w:sz w:val="24"/>
          <w:szCs w:val="24"/>
        </w:rPr>
        <w:t xml:space="preserve"> in</w:t>
      </w:r>
      <w:r w:rsidR="00641D58">
        <w:rPr>
          <w:rFonts w:ascii="Calibri" w:hAnsi="Calibri" w:cs="Calibri"/>
          <w:sz w:val="24"/>
          <w:szCs w:val="24"/>
        </w:rPr>
        <w:t xml:space="preserve"> i</w:t>
      </w:r>
      <w:r w:rsidR="000B36B9">
        <w:rPr>
          <w:rFonts w:ascii="Calibri" w:hAnsi="Calibri" w:cs="Calibri"/>
          <w:sz w:val="24"/>
          <w:szCs w:val="24"/>
        </w:rPr>
        <w:t>s not necessarily senior in ‘rank’ but is significant in ‘role’ for the functioning</w:t>
      </w:r>
      <w:r w:rsidR="0099469F">
        <w:rPr>
          <w:rFonts w:ascii="Calibri" w:hAnsi="Calibri" w:cs="Calibri"/>
          <w:sz w:val="24"/>
          <w:szCs w:val="24"/>
        </w:rPr>
        <w:t xml:space="preserve"> and moveme</w:t>
      </w:r>
      <w:r w:rsidR="002162A6">
        <w:rPr>
          <w:rFonts w:ascii="Calibri" w:hAnsi="Calibri" w:cs="Calibri"/>
          <w:sz w:val="24"/>
          <w:szCs w:val="24"/>
        </w:rPr>
        <w:t>nt</w:t>
      </w:r>
      <w:r w:rsidR="000B36B9">
        <w:rPr>
          <w:rFonts w:ascii="Calibri" w:hAnsi="Calibri" w:cs="Calibri"/>
          <w:sz w:val="24"/>
          <w:szCs w:val="24"/>
        </w:rPr>
        <w:t xml:space="preserve"> of the </w:t>
      </w:r>
      <w:r w:rsidR="00E93A07">
        <w:rPr>
          <w:rFonts w:ascii="Calibri" w:hAnsi="Calibri" w:cs="Calibri"/>
          <w:sz w:val="24"/>
          <w:szCs w:val="24"/>
        </w:rPr>
        <w:t>company.</w:t>
      </w:r>
    </w:p>
    <w:p w14:paraId="33391A03" w14:textId="2717B540" w:rsidR="003973B1" w:rsidRPr="007F2A33" w:rsidRDefault="003973B1" w:rsidP="00D237D2">
      <w:pPr>
        <w:pStyle w:val="ListParagraph"/>
        <w:numPr>
          <w:ilvl w:val="0"/>
          <w:numId w:val="1"/>
        </w:numPr>
        <w:rPr>
          <w:rFonts w:ascii="Calibri" w:hAnsi="Calibri" w:cs="Calibri"/>
          <w:sz w:val="24"/>
          <w:szCs w:val="24"/>
        </w:rPr>
      </w:pPr>
      <w:r w:rsidRPr="007F2A33">
        <w:rPr>
          <w:rFonts w:ascii="Calibri" w:hAnsi="Calibri" w:cs="Calibri"/>
          <w:sz w:val="24"/>
          <w:szCs w:val="24"/>
        </w:rPr>
        <w:t xml:space="preserve">They are respected for their integrity </w:t>
      </w:r>
      <w:r w:rsidR="001C19D6" w:rsidRPr="007F2A33">
        <w:rPr>
          <w:rFonts w:ascii="Calibri" w:hAnsi="Calibri" w:cs="Calibri"/>
          <w:sz w:val="24"/>
          <w:szCs w:val="24"/>
        </w:rPr>
        <w:t>by their colleagues</w:t>
      </w:r>
      <w:r w:rsidR="002162A6" w:rsidRPr="007F2A33">
        <w:rPr>
          <w:rFonts w:ascii="Calibri" w:hAnsi="Calibri" w:cs="Calibri"/>
          <w:sz w:val="24"/>
          <w:szCs w:val="24"/>
        </w:rPr>
        <w:t xml:space="preserve">. </w:t>
      </w:r>
      <w:r w:rsidR="00B81B3C" w:rsidRPr="007F2A33">
        <w:rPr>
          <w:rFonts w:ascii="Calibri" w:hAnsi="Calibri" w:cs="Calibri"/>
          <w:sz w:val="24"/>
          <w:szCs w:val="24"/>
        </w:rPr>
        <w:t>They provide continuity within the organisation</w:t>
      </w:r>
      <w:r w:rsidR="004677E0" w:rsidRPr="007F2A33">
        <w:rPr>
          <w:rFonts w:ascii="Calibri" w:hAnsi="Calibri" w:cs="Calibri"/>
          <w:sz w:val="24"/>
          <w:szCs w:val="24"/>
        </w:rPr>
        <w:t xml:space="preserve">. </w:t>
      </w:r>
    </w:p>
    <w:p w14:paraId="26AA3A4F" w14:textId="4DE9F7E6" w:rsidR="00FA0836" w:rsidRPr="003973B1" w:rsidRDefault="00B06806" w:rsidP="00D237D2">
      <w:pPr>
        <w:pStyle w:val="ListParagraph"/>
        <w:numPr>
          <w:ilvl w:val="0"/>
          <w:numId w:val="1"/>
        </w:numPr>
        <w:rPr>
          <w:rFonts w:ascii="Calibri" w:hAnsi="Calibri" w:cs="Calibri"/>
          <w:sz w:val="24"/>
          <w:szCs w:val="24"/>
        </w:rPr>
      </w:pPr>
      <w:r>
        <w:rPr>
          <w:rFonts w:ascii="Calibri" w:hAnsi="Calibri" w:cs="Calibri"/>
          <w:sz w:val="24"/>
          <w:szCs w:val="24"/>
        </w:rPr>
        <w:t>Th</w:t>
      </w:r>
      <w:r w:rsidR="00FA0A65">
        <w:rPr>
          <w:rFonts w:ascii="Calibri" w:hAnsi="Calibri" w:cs="Calibri"/>
          <w:sz w:val="24"/>
          <w:szCs w:val="24"/>
        </w:rPr>
        <w:t xml:space="preserve">ey have often worked in other fields and may have held down senior positions and therefore </w:t>
      </w:r>
      <w:r w:rsidR="00CC517D">
        <w:rPr>
          <w:rFonts w:ascii="Calibri" w:hAnsi="Calibri" w:cs="Calibri"/>
          <w:sz w:val="24"/>
          <w:szCs w:val="24"/>
        </w:rPr>
        <w:t>possess a wide range of experience</w:t>
      </w:r>
      <w:r w:rsidR="00DB295F">
        <w:rPr>
          <w:rFonts w:ascii="Calibri" w:hAnsi="Calibri" w:cs="Calibri"/>
          <w:sz w:val="24"/>
          <w:szCs w:val="24"/>
        </w:rPr>
        <w:t>(s).</w:t>
      </w:r>
      <w:r w:rsidR="00A93083">
        <w:rPr>
          <w:rFonts w:ascii="Calibri" w:hAnsi="Calibri" w:cs="Calibri"/>
          <w:sz w:val="24"/>
          <w:szCs w:val="24"/>
        </w:rPr>
        <w:t xml:space="preserve"> They may have a particular specialism and or skill</w:t>
      </w:r>
      <w:r w:rsidR="00EE01FC">
        <w:rPr>
          <w:rFonts w:ascii="Calibri" w:hAnsi="Calibri" w:cs="Calibri"/>
          <w:sz w:val="24"/>
          <w:szCs w:val="24"/>
        </w:rPr>
        <w:t xml:space="preserve"> that is invaluable to the organisation. </w:t>
      </w:r>
    </w:p>
    <w:p w14:paraId="4D7D1C7E" w14:textId="5C4DDB79" w:rsidR="00D237D2" w:rsidRDefault="00374784" w:rsidP="00D237D2">
      <w:pPr>
        <w:pStyle w:val="ListParagraph"/>
        <w:numPr>
          <w:ilvl w:val="0"/>
          <w:numId w:val="1"/>
        </w:numPr>
        <w:rPr>
          <w:rFonts w:ascii="Calibri" w:hAnsi="Calibri" w:cs="Calibri"/>
          <w:sz w:val="24"/>
          <w:szCs w:val="24"/>
        </w:rPr>
      </w:pPr>
      <w:r>
        <w:rPr>
          <w:rFonts w:ascii="Calibri" w:hAnsi="Calibri" w:cs="Calibri"/>
          <w:sz w:val="24"/>
          <w:szCs w:val="24"/>
        </w:rPr>
        <w:t>O</w:t>
      </w:r>
      <w:r w:rsidR="00EE01FC">
        <w:rPr>
          <w:rFonts w:ascii="Calibri" w:hAnsi="Calibri" w:cs="Calibri"/>
          <w:sz w:val="24"/>
          <w:szCs w:val="24"/>
        </w:rPr>
        <w:t>ften n</w:t>
      </w:r>
      <w:r w:rsidR="00E60C2A" w:rsidRPr="003973B1">
        <w:rPr>
          <w:rFonts w:ascii="Calibri" w:hAnsi="Calibri" w:cs="Calibri"/>
          <w:sz w:val="24"/>
          <w:szCs w:val="24"/>
        </w:rPr>
        <w:t>ot seeking seniority or overly ambitious</w:t>
      </w:r>
      <w:r w:rsidR="00DB295F">
        <w:rPr>
          <w:rFonts w:ascii="Calibri" w:hAnsi="Calibri" w:cs="Calibri"/>
          <w:sz w:val="24"/>
          <w:szCs w:val="24"/>
        </w:rPr>
        <w:t xml:space="preserve"> in their current employment</w:t>
      </w:r>
      <w:r w:rsidR="00B96A2E">
        <w:rPr>
          <w:rFonts w:ascii="Calibri" w:hAnsi="Calibri" w:cs="Calibri"/>
          <w:sz w:val="24"/>
          <w:szCs w:val="24"/>
        </w:rPr>
        <w:t xml:space="preserve">. </w:t>
      </w:r>
      <w:r>
        <w:rPr>
          <w:rFonts w:ascii="Calibri" w:hAnsi="Calibri" w:cs="Calibri"/>
          <w:sz w:val="24"/>
          <w:szCs w:val="24"/>
        </w:rPr>
        <w:t>D</w:t>
      </w:r>
      <w:r w:rsidR="002162A6">
        <w:rPr>
          <w:rFonts w:ascii="Calibri" w:hAnsi="Calibri" w:cs="Calibri"/>
          <w:sz w:val="24"/>
          <w:szCs w:val="24"/>
        </w:rPr>
        <w:t xml:space="preserve">oing </w:t>
      </w:r>
      <w:r w:rsidR="004253BB">
        <w:rPr>
          <w:rFonts w:ascii="Calibri" w:hAnsi="Calibri" w:cs="Calibri"/>
          <w:sz w:val="24"/>
          <w:szCs w:val="24"/>
        </w:rPr>
        <w:t>an excellent job</w:t>
      </w:r>
      <w:r w:rsidR="002162A6">
        <w:rPr>
          <w:rFonts w:ascii="Calibri" w:hAnsi="Calibri" w:cs="Calibri"/>
          <w:sz w:val="24"/>
          <w:szCs w:val="24"/>
        </w:rPr>
        <w:t xml:space="preserve"> to their best </w:t>
      </w:r>
      <w:r w:rsidR="00CB5F6F">
        <w:rPr>
          <w:rFonts w:ascii="Calibri" w:hAnsi="Calibri" w:cs="Calibri"/>
          <w:sz w:val="24"/>
          <w:szCs w:val="24"/>
        </w:rPr>
        <w:t>capabilities is more important to them</w:t>
      </w:r>
      <w:r w:rsidR="00B96A2E">
        <w:rPr>
          <w:rFonts w:ascii="Calibri" w:hAnsi="Calibri" w:cs="Calibri"/>
          <w:sz w:val="24"/>
          <w:szCs w:val="24"/>
        </w:rPr>
        <w:t xml:space="preserve">. </w:t>
      </w:r>
    </w:p>
    <w:p w14:paraId="17159DF6" w14:textId="5061555D" w:rsidR="005E3FA1" w:rsidRDefault="005E3FA1" w:rsidP="00D237D2">
      <w:pPr>
        <w:pStyle w:val="ListParagraph"/>
        <w:numPr>
          <w:ilvl w:val="0"/>
          <w:numId w:val="1"/>
        </w:numPr>
        <w:rPr>
          <w:rFonts w:ascii="Calibri" w:hAnsi="Calibri" w:cs="Calibri"/>
          <w:sz w:val="24"/>
          <w:szCs w:val="24"/>
        </w:rPr>
      </w:pPr>
      <w:r>
        <w:rPr>
          <w:rFonts w:ascii="Calibri" w:hAnsi="Calibri" w:cs="Calibri"/>
          <w:sz w:val="24"/>
          <w:szCs w:val="24"/>
        </w:rPr>
        <w:t xml:space="preserve">They </w:t>
      </w:r>
      <w:r w:rsidR="00E71536">
        <w:rPr>
          <w:rFonts w:ascii="Calibri" w:hAnsi="Calibri" w:cs="Calibri"/>
          <w:sz w:val="24"/>
          <w:szCs w:val="24"/>
        </w:rPr>
        <w:t>do not</w:t>
      </w:r>
      <w:r>
        <w:rPr>
          <w:rFonts w:ascii="Calibri" w:hAnsi="Calibri" w:cs="Calibri"/>
          <w:sz w:val="24"/>
          <w:szCs w:val="24"/>
        </w:rPr>
        <w:t xml:space="preserve"> have hidden </w:t>
      </w:r>
      <w:r w:rsidR="0090798C">
        <w:rPr>
          <w:rFonts w:ascii="Calibri" w:hAnsi="Calibri" w:cs="Calibri"/>
          <w:sz w:val="24"/>
          <w:szCs w:val="24"/>
        </w:rPr>
        <w:t>agendas;</w:t>
      </w:r>
      <w:r>
        <w:rPr>
          <w:rFonts w:ascii="Calibri" w:hAnsi="Calibri" w:cs="Calibri"/>
          <w:sz w:val="24"/>
          <w:szCs w:val="24"/>
        </w:rPr>
        <w:t xml:space="preserve"> </w:t>
      </w:r>
      <w:r w:rsidR="00E3515D">
        <w:rPr>
          <w:rFonts w:ascii="Calibri" w:hAnsi="Calibri" w:cs="Calibri"/>
          <w:sz w:val="24"/>
          <w:szCs w:val="24"/>
        </w:rPr>
        <w:t>they are transparent in their dealings</w:t>
      </w:r>
      <w:r w:rsidR="00B96A2E">
        <w:rPr>
          <w:rFonts w:ascii="Calibri" w:hAnsi="Calibri" w:cs="Calibri"/>
          <w:sz w:val="24"/>
          <w:szCs w:val="24"/>
        </w:rPr>
        <w:t xml:space="preserve">. </w:t>
      </w:r>
      <w:r w:rsidR="00AE2720">
        <w:rPr>
          <w:rFonts w:ascii="Calibri" w:hAnsi="Calibri" w:cs="Calibri"/>
          <w:sz w:val="24"/>
          <w:szCs w:val="24"/>
        </w:rPr>
        <w:t xml:space="preserve">You know when you seek their advice or opinion, what they tell you is in the best interests of the </w:t>
      </w:r>
      <w:r w:rsidR="0090798C">
        <w:rPr>
          <w:rFonts w:ascii="Calibri" w:hAnsi="Calibri" w:cs="Calibri"/>
          <w:sz w:val="24"/>
          <w:szCs w:val="24"/>
        </w:rPr>
        <w:t>operation</w:t>
      </w:r>
      <w:r w:rsidR="00FC19FE">
        <w:rPr>
          <w:rFonts w:ascii="Calibri" w:hAnsi="Calibri" w:cs="Calibri"/>
          <w:sz w:val="24"/>
          <w:szCs w:val="24"/>
        </w:rPr>
        <w:t>,</w:t>
      </w:r>
      <w:r w:rsidR="0090798C">
        <w:rPr>
          <w:rFonts w:ascii="Calibri" w:hAnsi="Calibri" w:cs="Calibri"/>
          <w:sz w:val="24"/>
          <w:szCs w:val="24"/>
        </w:rPr>
        <w:t xml:space="preserve"> not their best interests,</w:t>
      </w:r>
    </w:p>
    <w:p w14:paraId="05B3C2A6" w14:textId="507DF253" w:rsidR="00E93ECB" w:rsidRDefault="003A1232" w:rsidP="00D237D2">
      <w:pPr>
        <w:pStyle w:val="ListParagraph"/>
        <w:numPr>
          <w:ilvl w:val="0"/>
          <w:numId w:val="1"/>
        </w:numPr>
        <w:rPr>
          <w:rFonts w:ascii="Calibri" w:hAnsi="Calibri" w:cs="Calibri"/>
          <w:sz w:val="24"/>
          <w:szCs w:val="24"/>
        </w:rPr>
      </w:pPr>
      <w:r>
        <w:rPr>
          <w:rFonts w:ascii="Calibri" w:hAnsi="Calibri" w:cs="Calibri"/>
          <w:sz w:val="24"/>
          <w:szCs w:val="24"/>
        </w:rPr>
        <w:t>T</w:t>
      </w:r>
      <w:r w:rsidR="00E93ECB" w:rsidRPr="003973B1">
        <w:rPr>
          <w:rFonts w:ascii="Calibri" w:hAnsi="Calibri" w:cs="Calibri"/>
          <w:sz w:val="24"/>
          <w:szCs w:val="24"/>
        </w:rPr>
        <w:t>hey</w:t>
      </w:r>
      <w:r>
        <w:rPr>
          <w:rFonts w:ascii="Calibri" w:hAnsi="Calibri" w:cs="Calibri"/>
          <w:sz w:val="24"/>
          <w:szCs w:val="24"/>
        </w:rPr>
        <w:t xml:space="preserve"> may</w:t>
      </w:r>
      <w:r w:rsidR="00E93ECB" w:rsidRPr="003973B1">
        <w:rPr>
          <w:rFonts w:ascii="Calibri" w:hAnsi="Calibri" w:cs="Calibri"/>
          <w:sz w:val="24"/>
          <w:szCs w:val="24"/>
        </w:rPr>
        <w:t xml:space="preserve"> have been with the </w:t>
      </w:r>
      <w:r w:rsidR="0042341E" w:rsidRPr="003973B1">
        <w:rPr>
          <w:rFonts w:ascii="Calibri" w:hAnsi="Calibri" w:cs="Calibri"/>
          <w:sz w:val="24"/>
          <w:szCs w:val="24"/>
        </w:rPr>
        <w:t>company</w:t>
      </w:r>
      <w:r w:rsidR="00E93ECB" w:rsidRPr="003973B1">
        <w:rPr>
          <w:rFonts w:ascii="Calibri" w:hAnsi="Calibri" w:cs="Calibri"/>
          <w:sz w:val="24"/>
          <w:szCs w:val="24"/>
        </w:rPr>
        <w:t xml:space="preserve"> a long time </w:t>
      </w:r>
      <w:r w:rsidR="00647282" w:rsidRPr="003973B1">
        <w:rPr>
          <w:rFonts w:ascii="Calibri" w:hAnsi="Calibri" w:cs="Calibri"/>
          <w:sz w:val="24"/>
          <w:szCs w:val="24"/>
        </w:rPr>
        <w:t xml:space="preserve">and they are </w:t>
      </w:r>
      <w:r w:rsidR="00700500" w:rsidRPr="003973B1">
        <w:rPr>
          <w:rFonts w:ascii="Calibri" w:hAnsi="Calibri" w:cs="Calibri"/>
          <w:sz w:val="24"/>
          <w:szCs w:val="24"/>
        </w:rPr>
        <w:t>committed</w:t>
      </w:r>
      <w:r w:rsidR="00647282" w:rsidRPr="003973B1">
        <w:rPr>
          <w:rFonts w:ascii="Calibri" w:hAnsi="Calibri" w:cs="Calibri"/>
          <w:sz w:val="24"/>
          <w:szCs w:val="24"/>
        </w:rPr>
        <w:t xml:space="preserve"> to the values and ethos</w:t>
      </w:r>
      <w:r w:rsidR="0042341E" w:rsidRPr="003973B1">
        <w:rPr>
          <w:rFonts w:ascii="Calibri" w:hAnsi="Calibri" w:cs="Calibri"/>
          <w:sz w:val="24"/>
          <w:szCs w:val="24"/>
        </w:rPr>
        <w:t xml:space="preserve"> of the organisation</w:t>
      </w:r>
      <w:r w:rsidR="00E71536">
        <w:rPr>
          <w:rFonts w:ascii="Calibri" w:hAnsi="Calibri" w:cs="Calibri"/>
          <w:sz w:val="24"/>
          <w:szCs w:val="24"/>
        </w:rPr>
        <w:t xml:space="preserve">. </w:t>
      </w:r>
    </w:p>
    <w:p w14:paraId="585FD55B" w14:textId="1D23DC1C" w:rsidR="00700500" w:rsidRDefault="00700500" w:rsidP="00700500">
      <w:pPr>
        <w:rPr>
          <w:rFonts w:ascii="Calibri" w:hAnsi="Calibri" w:cs="Calibri"/>
          <w:b/>
          <w:bCs/>
          <w:sz w:val="24"/>
          <w:szCs w:val="24"/>
        </w:rPr>
      </w:pPr>
      <w:r>
        <w:rPr>
          <w:rFonts w:ascii="Calibri" w:hAnsi="Calibri" w:cs="Calibri"/>
          <w:b/>
          <w:bCs/>
          <w:sz w:val="24"/>
          <w:szCs w:val="24"/>
        </w:rPr>
        <w:t>What do they bring to your team:</w:t>
      </w:r>
    </w:p>
    <w:p w14:paraId="7272CC9C" w14:textId="2270052D" w:rsidR="00700500" w:rsidRDefault="00700500" w:rsidP="004818DF">
      <w:pPr>
        <w:pStyle w:val="ListParagraph"/>
        <w:numPr>
          <w:ilvl w:val="0"/>
          <w:numId w:val="3"/>
        </w:numPr>
        <w:rPr>
          <w:rFonts w:ascii="Calibri" w:hAnsi="Calibri" w:cs="Calibri"/>
          <w:sz w:val="24"/>
          <w:szCs w:val="24"/>
        </w:rPr>
      </w:pPr>
      <w:r w:rsidRPr="004818DF">
        <w:rPr>
          <w:rFonts w:ascii="Calibri" w:hAnsi="Calibri" w:cs="Calibri"/>
          <w:sz w:val="24"/>
          <w:szCs w:val="24"/>
        </w:rPr>
        <w:t xml:space="preserve">They act </w:t>
      </w:r>
      <w:r w:rsidR="00EA33BF">
        <w:rPr>
          <w:rFonts w:ascii="Calibri" w:hAnsi="Calibri" w:cs="Calibri"/>
          <w:sz w:val="24"/>
          <w:szCs w:val="24"/>
        </w:rPr>
        <w:t>for</w:t>
      </w:r>
      <w:r w:rsidRPr="004818DF">
        <w:rPr>
          <w:rFonts w:ascii="Calibri" w:hAnsi="Calibri" w:cs="Calibri"/>
          <w:sz w:val="24"/>
          <w:szCs w:val="24"/>
        </w:rPr>
        <w:t xml:space="preserve"> the greater good</w:t>
      </w:r>
      <w:r w:rsidR="00B96A2E">
        <w:rPr>
          <w:rFonts w:ascii="Calibri" w:hAnsi="Calibri" w:cs="Calibri"/>
          <w:sz w:val="24"/>
          <w:szCs w:val="24"/>
        </w:rPr>
        <w:t xml:space="preserve">. </w:t>
      </w:r>
      <w:r w:rsidR="00DD7802">
        <w:rPr>
          <w:rFonts w:ascii="Calibri" w:hAnsi="Calibri" w:cs="Calibri"/>
          <w:sz w:val="24"/>
          <w:szCs w:val="24"/>
        </w:rPr>
        <w:t>They care passionately about what your team are try</w:t>
      </w:r>
      <w:r w:rsidR="00566FB3">
        <w:rPr>
          <w:rFonts w:ascii="Calibri" w:hAnsi="Calibri" w:cs="Calibri"/>
          <w:sz w:val="24"/>
          <w:szCs w:val="24"/>
        </w:rPr>
        <w:t>ing to achieve for their customers.</w:t>
      </w:r>
    </w:p>
    <w:p w14:paraId="27AEA537" w14:textId="4E7075C3" w:rsidR="00A50A4C" w:rsidRPr="004818DF" w:rsidRDefault="00A50A4C" w:rsidP="004818DF">
      <w:pPr>
        <w:pStyle w:val="ListParagraph"/>
        <w:numPr>
          <w:ilvl w:val="0"/>
          <w:numId w:val="3"/>
        </w:numPr>
        <w:rPr>
          <w:rFonts w:ascii="Calibri" w:hAnsi="Calibri" w:cs="Calibri"/>
          <w:sz w:val="24"/>
          <w:szCs w:val="24"/>
        </w:rPr>
      </w:pPr>
      <w:r>
        <w:rPr>
          <w:rFonts w:ascii="Calibri" w:hAnsi="Calibri" w:cs="Calibri"/>
          <w:sz w:val="24"/>
          <w:szCs w:val="24"/>
        </w:rPr>
        <w:t xml:space="preserve">They identify potential issues </w:t>
      </w:r>
      <w:r w:rsidR="009F1ED8">
        <w:rPr>
          <w:rFonts w:ascii="Calibri" w:hAnsi="Calibri" w:cs="Calibri"/>
          <w:sz w:val="24"/>
          <w:szCs w:val="24"/>
        </w:rPr>
        <w:t xml:space="preserve">before you do – they often </w:t>
      </w:r>
      <w:r w:rsidR="00391F96">
        <w:rPr>
          <w:rFonts w:ascii="Calibri" w:hAnsi="Calibri" w:cs="Calibri"/>
          <w:sz w:val="24"/>
          <w:szCs w:val="24"/>
        </w:rPr>
        <w:t xml:space="preserve">have </w:t>
      </w:r>
      <w:r w:rsidR="00AA1350">
        <w:rPr>
          <w:rFonts w:ascii="Calibri" w:hAnsi="Calibri" w:cs="Calibri"/>
          <w:sz w:val="24"/>
          <w:szCs w:val="24"/>
        </w:rPr>
        <w:t>ready-made</w:t>
      </w:r>
      <w:r w:rsidR="009F1ED8">
        <w:rPr>
          <w:rFonts w:ascii="Calibri" w:hAnsi="Calibri" w:cs="Calibri"/>
          <w:sz w:val="24"/>
          <w:szCs w:val="24"/>
        </w:rPr>
        <w:t xml:space="preserve"> solutions to th</w:t>
      </w:r>
      <w:r w:rsidR="00391F96">
        <w:rPr>
          <w:rFonts w:ascii="Calibri" w:hAnsi="Calibri" w:cs="Calibri"/>
          <w:sz w:val="24"/>
          <w:szCs w:val="24"/>
        </w:rPr>
        <w:t>ose</w:t>
      </w:r>
      <w:r w:rsidR="009F1ED8">
        <w:rPr>
          <w:rFonts w:ascii="Calibri" w:hAnsi="Calibri" w:cs="Calibri"/>
          <w:sz w:val="24"/>
          <w:szCs w:val="24"/>
        </w:rPr>
        <w:t xml:space="preserve"> problems</w:t>
      </w:r>
      <w:r w:rsidR="00B96A2E">
        <w:rPr>
          <w:rFonts w:ascii="Calibri" w:hAnsi="Calibri" w:cs="Calibri"/>
          <w:sz w:val="24"/>
          <w:szCs w:val="24"/>
        </w:rPr>
        <w:t xml:space="preserve">. </w:t>
      </w:r>
    </w:p>
    <w:p w14:paraId="3126C0D6" w14:textId="1F4131F7" w:rsidR="004818DF" w:rsidRDefault="00E27740" w:rsidP="004818DF">
      <w:pPr>
        <w:pStyle w:val="ListParagraph"/>
        <w:numPr>
          <w:ilvl w:val="0"/>
          <w:numId w:val="2"/>
        </w:numPr>
        <w:rPr>
          <w:rFonts w:ascii="Calibri" w:hAnsi="Calibri" w:cs="Calibri"/>
          <w:sz w:val="24"/>
          <w:szCs w:val="24"/>
        </w:rPr>
      </w:pPr>
      <w:r w:rsidRPr="00E27740">
        <w:rPr>
          <w:rFonts w:ascii="Calibri" w:hAnsi="Calibri" w:cs="Calibri"/>
          <w:sz w:val="24"/>
          <w:szCs w:val="24"/>
        </w:rPr>
        <w:t>They are happy to share their knowledge and experience to progress your team’s vision and mission</w:t>
      </w:r>
      <w:r w:rsidR="00B96A2E">
        <w:rPr>
          <w:rFonts w:ascii="Calibri" w:hAnsi="Calibri" w:cs="Calibri"/>
          <w:sz w:val="24"/>
          <w:szCs w:val="24"/>
        </w:rPr>
        <w:t xml:space="preserve">. </w:t>
      </w:r>
    </w:p>
    <w:p w14:paraId="5858B7C8" w14:textId="7DEFD49D" w:rsidR="00AA1350" w:rsidRDefault="00BC1D91" w:rsidP="004818DF">
      <w:pPr>
        <w:pStyle w:val="ListParagraph"/>
        <w:numPr>
          <w:ilvl w:val="0"/>
          <w:numId w:val="2"/>
        </w:numPr>
        <w:rPr>
          <w:rFonts w:ascii="Calibri" w:hAnsi="Calibri" w:cs="Calibri"/>
          <w:sz w:val="24"/>
          <w:szCs w:val="24"/>
        </w:rPr>
      </w:pPr>
      <w:r>
        <w:rPr>
          <w:rFonts w:ascii="Calibri" w:hAnsi="Calibri" w:cs="Calibri"/>
          <w:sz w:val="24"/>
          <w:szCs w:val="24"/>
        </w:rPr>
        <w:t>They have a unique perspective on the situation</w:t>
      </w:r>
      <w:r w:rsidR="00CA682A">
        <w:rPr>
          <w:rFonts w:ascii="Calibri" w:hAnsi="Calibri" w:cs="Calibri"/>
          <w:sz w:val="24"/>
          <w:szCs w:val="24"/>
        </w:rPr>
        <w:t>, through having</w:t>
      </w:r>
      <w:r w:rsidR="006B796E">
        <w:rPr>
          <w:rFonts w:ascii="Calibri" w:hAnsi="Calibri" w:cs="Calibri"/>
          <w:sz w:val="24"/>
          <w:szCs w:val="24"/>
        </w:rPr>
        <w:t xml:space="preserve"> a</w:t>
      </w:r>
      <w:r w:rsidR="00CA682A">
        <w:rPr>
          <w:rFonts w:ascii="Calibri" w:hAnsi="Calibri" w:cs="Calibri"/>
          <w:sz w:val="24"/>
          <w:szCs w:val="24"/>
        </w:rPr>
        <w:t xml:space="preserve"> freedom of thought</w:t>
      </w:r>
      <w:r w:rsidR="00D270E7">
        <w:rPr>
          <w:rFonts w:ascii="Calibri" w:hAnsi="Calibri" w:cs="Calibri"/>
          <w:sz w:val="24"/>
          <w:szCs w:val="24"/>
        </w:rPr>
        <w:t xml:space="preserve"> which is </w:t>
      </w:r>
      <w:r w:rsidR="00CA682A">
        <w:rPr>
          <w:rFonts w:ascii="Calibri" w:hAnsi="Calibri" w:cs="Calibri"/>
          <w:sz w:val="24"/>
          <w:szCs w:val="24"/>
        </w:rPr>
        <w:t>not burdened by</w:t>
      </w:r>
      <w:r w:rsidR="006B796E">
        <w:rPr>
          <w:rFonts w:ascii="Calibri" w:hAnsi="Calibri" w:cs="Calibri"/>
          <w:sz w:val="24"/>
          <w:szCs w:val="24"/>
        </w:rPr>
        <w:t xml:space="preserve"> the weight</w:t>
      </w:r>
      <w:r w:rsidR="00CA682A">
        <w:rPr>
          <w:rFonts w:ascii="Calibri" w:hAnsi="Calibri" w:cs="Calibri"/>
          <w:sz w:val="24"/>
          <w:szCs w:val="24"/>
        </w:rPr>
        <w:t xml:space="preserve"> </w:t>
      </w:r>
      <w:r w:rsidR="00B217AF">
        <w:rPr>
          <w:rFonts w:ascii="Calibri" w:hAnsi="Calibri" w:cs="Calibri"/>
          <w:sz w:val="24"/>
          <w:szCs w:val="24"/>
        </w:rPr>
        <w:t xml:space="preserve">of </w:t>
      </w:r>
      <w:r w:rsidR="00CA682A">
        <w:rPr>
          <w:rFonts w:ascii="Calibri" w:hAnsi="Calibri" w:cs="Calibri"/>
          <w:sz w:val="24"/>
          <w:szCs w:val="24"/>
        </w:rPr>
        <w:t>leadership and management responsibilities.</w:t>
      </w:r>
    </w:p>
    <w:p w14:paraId="6956C53A" w14:textId="3A725769" w:rsidR="00B33D18" w:rsidRDefault="008016FB" w:rsidP="004818DF">
      <w:pPr>
        <w:pStyle w:val="ListParagraph"/>
        <w:numPr>
          <w:ilvl w:val="0"/>
          <w:numId w:val="2"/>
        </w:numPr>
        <w:rPr>
          <w:rFonts w:ascii="Calibri" w:hAnsi="Calibri" w:cs="Calibri"/>
          <w:sz w:val="24"/>
          <w:szCs w:val="24"/>
        </w:rPr>
      </w:pPr>
      <w:r>
        <w:rPr>
          <w:rFonts w:ascii="Calibri" w:hAnsi="Calibri" w:cs="Calibri"/>
          <w:sz w:val="24"/>
          <w:szCs w:val="24"/>
        </w:rPr>
        <w:t>They retain the trust and respect of</w:t>
      </w:r>
      <w:r w:rsidR="004F25B3">
        <w:rPr>
          <w:rFonts w:ascii="Calibri" w:hAnsi="Calibri" w:cs="Calibri"/>
          <w:sz w:val="24"/>
          <w:szCs w:val="24"/>
        </w:rPr>
        <w:t xml:space="preserve"> their</w:t>
      </w:r>
      <w:r>
        <w:rPr>
          <w:rFonts w:ascii="Calibri" w:hAnsi="Calibri" w:cs="Calibri"/>
          <w:sz w:val="24"/>
          <w:szCs w:val="24"/>
        </w:rPr>
        <w:t xml:space="preserve"> colleagues</w:t>
      </w:r>
      <w:r w:rsidR="00B96A2E">
        <w:rPr>
          <w:rFonts w:ascii="Calibri" w:hAnsi="Calibri" w:cs="Calibri"/>
          <w:sz w:val="24"/>
          <w:szCs w:val="24"/>
        </w:rPr>
        <w:t xml:space="preserve">. </w:t>
      </w:r>
    </w:p>
    <w:p w14:paraId="2B0D9E3A" w14:textId="69078CFA" w:rsidR="00390735" w:rsidRDefault="006031B4" w:rsidP="004818DF">
      <w:pPr>
        <w:pStyle w:val="ListParagraph"/>
        <w:numPr>
          <w:ilvl w:val="0"/>
          <w:numId w:val="2"/>
        </w:numPr>
        <w:rPr>
          <w:rFonts w:ascii="Calibri" w:hAnsi="Calibri" w:cs="Calibri"/>
          <w:sz w:val="24"/>
          <w:szCs w:val="24"/>
        </w:rPr>
      </w:pPr>
      <w:r>
        <w:rPr>
          <w:rFonts w:ascii="Calibri" w:hAnsi="Calibri" w:cs="Calibri"/>
          <w:sz w:val="24"/>
          <w:szCs w:val="24"/>
        </w:rPr>
        <w:t>I found h</w:t>
      </w:r>
      <w:r w:rsidR="009841F4">
        <w:rPr>
          <w:rFonts w:ascii="Calibri" w:hAnsi="Calibri" w:cs="Calibri"/>
          <w:sz w:val="24"/>
          <w:szCs w:val="24"/>
        </w:rPr>
        <w:t xml:space="preserve">aving their support with a </w:t>
      </w:r>
      <w:r w:rsidR="007075F4">
        <w:rPr>
          <w:rFonts w:ascii="Calibri" w:hAnsi="Calibri" w:cs="Calibri"/>
          <w:sz w:val="24"/>
          <w:szCs w:val="24"/>
        </w:rPr>
        <w:t xml:space="preserve">proposal </w:t>
      </w:r>
      <w:r w:rsidR="00CD2B84">
        <w:rPr>
          <w:rFonts w:ascii="Calibri" w:hAnsi="Calibri" w:cs="Calibri"/>
          <w:sz w:val="24"/>
          <w:szCs w:val="24"/>
        </w:rPr>
        <w:t xml:space="preserve">and </w:t>
      </w:r>
      <w:r w:rsidR="007075F4">
        <w:rPr>
          <w:rFonts w:ascii="Calibri" w:hAnsi="Calibri" w:cs="Calibri"/>
          <w:sz w:val="24"/>
          <w:szCs w:val="24"/>
        </w:rPr>
        <w:t>or project adds cred</w:t>
      </w:r>
      <w:r w:rsidR="00B33D18">
        <w:rPr>
          <w:rFonts w:ascii="Calibri" w:hAnsi="Calibri" w:cs="Calibri"/>
          <w:sz w:val="24"/>
          <w:szCs w:val="24"/>
        </w:rPr>
        <w:t>ibility to your initiative</w:t>
      </w:r>
      <w:r w:rsidR="00B96A2E">
        <w:rPr>
          <w:rFonts w:ascii="Calibri" w:hAnsi="Calibri" w:cs="Calibri"/>
          <w:sz w:val="24"/>
          <w:szCs w:val="24"/>
        </w:rPr>
        <w:t xml:space="preserve">. </w:t>
      </w:r>
    </w:p>
    <w:p w14:paraId="4C964307" w14:textId="77777777" w:rsidR="00C8130C" w:rsidRDefault="00C8130C">
      <w:pPr>
        <w:rPr>
          <w:rFonts w:ascii="Calibri" w:hAnsi="Calibri" w:cs="Calibri"/>
          <w:b/>
          <w:bCs/>
          <w:sz w:val="24"/>
          <w:szCs w:val="24"/>
        </w:rPr>
      </w:pPr>
    </w:p>
    <w:p w14:paraId="0185106F" w14:textId="1DAB3829" w:rsidR="00B046D1" w:rsidRDefault="00B046D1">
      <w:pPr>
        <w:rPr>
          <w:rFonts w:ascii="Calibri" w:hAnsi="Calibri" w:cs="Calibri"/>
          <w:b/>
          <w:bCs/>
          <w:sz w:val="24"/>
          <w:szCs w:val="24"/>
        </w:rPr>
      </w:pPr>
      <w:r>
        <w:rPr>
          <w:rFonts w:ascii="Calibri" w:hAnsi="Calibri" w:cs="Calibri"/>
          <w:b/>
          <w:bCs/>
          <w:sz w:val="24"/>
          <w:szCs w:val="24"/>
        </w:rPr>
        <w:lastRenderedPageBreak/>
        <w:t xml:space="preserve">How to encourage a culture that </w:t>
      </w:r>
      <w:r w:rsidR="004316BE">
        <w:rPr>
          <w:rFonts w:ascii="Calibri" w:hAnsi="Calibri" w:cs="Calibri"/>
          <w:b/>
          <w:bCs/>
          <w:sz w:val="24"/>
          <w:szCs w:val="24"/>
        </w:rPr>
        <w:t>recognises and celebrates their contribution</w:t>
      </w:r>
      <w:r w:rsidR="00390735">
        <w:rPr>
          <w:rFonts w:ascii="Calibri" w:hAnsi="Calibri" w:cs="Calibri"/>
          <w:b/>
          <w:bCs/>
          <w:sz w:val="24"/>
          <w:szCs w:val="24"/>
        </w:rPr>
        <w:t>.</w:t>
      </w:r>
    </w:p>
    <w:p w14:paraId="56253CFA" w14:textId="488F364B" w:rsidR="00E416D7" w:rsidRPr="00117FC1" w:rsidRDefault="00E77B17" w:rsidP="00390735">
      <w:pPr>
        <w:pStyle w:val="ListParagraph"/>
        <w:numPr>
          <w:ilvl w:val="0"/>
          <w:numId w:val="4"/>
        </w:numPr>
        <w:rPr>
          <w:rFonts w:ascii="Calibri" w:hAnsi="Calibri" w:cs="Calibri"/>
          <w:b/>
          <w:bCs/>
          <w:sz w:val="24"/>
          <w:szCs w:val="24"/>
        </w:rPr>
      </w:pPr>
      <w:r>
        <w:rPr>
          <w:rFonts w:ascii="Calibri" w:hAnsi="Calibri" w:cs="Calibri"/>
          <w:b/>
          <w:bCs/>
          <w:sz w:val="24"/>
          <w:szCs w:val="24"/>
        </w:rPr>
        <w:t>Involvement</w:t>
      </w:r>
      <w:r w:rsidR="000D2930">
        <w:rPr>
          <w:rFonts w:ascii="Calibri" w:hAnsi="Calibri" w:cs="Calibri"/>
          <w:b/>
          <w:bCs/>
          <w:sz w:val="24"/>
          <w:szCs w:val="24"/>
        </w:rPr>
        <w:t xml:space="preserve"> ‘they have a seat at the table</w:t>
      </w:r>
      <w:r w:rsidR="00B96A2E">
        <w:rPr>
          <w:rFonts w:ascii="Calibri" w:hAnsi="Calibri" w:cs="Calibri"/>
          <w:b/>
          <w:bCs/>
          <w:sz w:val="24"/>
          <w:szCs w:val="24"/>
        </w:rPr>
        <w:t>.’</w:t>
      </w:r>
      <w:r w:rsidR="00B40A27">
        <w:rPr>
          <w:rFonts w:ascii="Calibri" w:hAnsi="Calibri" w:cs="Calibri"/>
          <w:b/>
          <w:bCs/>
          <w:sz w:val="24"/>
          <w:szCs w:val="24"/>
        </w:rPr>
        <w:t xml:space="preserve"> </w:t>
      </w:r>
      <w:r w:rsidR="00B40A27">
        <w:rPr>
          <w:rFonts w:ascii="Calibri" w:hAnsi="Calibri" w:cs="Calibri"/>
          <w:sz w:val="24"/>
          <w:szCs w:val="24"/>
        </w:rPr>
        <w:t>M</w:t>
      </w:r>
      <w:r w:rsidR="006A21E7" w:rsidRPr="006A21E7">
        <w:rPr>
          <w:rFonts w:ascii="Calibri" w:hAnsi="Calibri" w:cs="Calibri"/>
          <w:sz w:val="24"/>
          <w:szCs w:val="24"/>
        </w:rPr>
        <w:t>ake sure you invite them to all your project</w:t>
      </w:r>
      <w:r w:rsidR="008F016D">
        <w:rPr>
          <w:rFonts w:ascii="Calibri" w:hAnsi="Calibri" w:cs="Calibri"/>
          <w:sz w:val="24"/>
          <w:szCs w:val="24"/>
        </w:rPr>
        <w:t xml:space="preserve"> and management</w:t>
      </w:r>
      <w:r w:rsidR="006A21E7" w:rsidRPr="006A21E7">
        <w:rPr>
          <w:rFonts w:ascii="Calibri" w:hAnsi="Calibri" w:cs="Calibri"/>
          <w:sz w:val="24"/>
          <w:szCs w:val="24"/>
        </w:rPr>
        <w:t xml:space="preserve"> meetings</w:t>
      </w:r>
      <w:r w:rsidR="008F016D">
        <w:rPr>
          <w:rFonts w:ascii="Calibri" w:hAnsi="Calibri" w:cs="Calibri"/>
          <w:sz w:val="24"/>
          <w:szCs w:val="24"/>
        </w:rPr>
        <w:t>.</w:t>
      </w:r>
    </w:p>
    <w:p w14:paraId="53C7F778" w14:textId="60B31FB8" w:rsidR="00117FC1" w:rsidRDefault="00B40A27" w:rsidP="00390735">
      <w:pPr>
        <w:pStyle w:val="ListParagraph"/>
        <w:numPr>
          <w:ilvl w:val="0"/>
          <w:numId w:val="4"/>
        </w:numPr>
        <w:rPr>
          <w:rFonts w:ascii="Calibri" w:hAnsi="Calibri" w:cs="Calibri"/>
          <w:b/>
          <w:bCs/>
          <w:sz w:val="24"/>
          <w:szCs w:val="24"/>
        </w:rPr>
      </w:pPr>
      <w:r>
        <w:rPr>
          <w:rFonts w:ascii="Calibri" w:hAnsi="Calibri" w:cs="Calibri"/>
          <w:b/>
          <w:bCs/>
          <w:sz w:val="24"/>
          <w:szCs w:val="24"/>
        </w:rPr>
        <w:t xml:space="preserve">Delegate </w:t>
      </w:r>
      <w:r w:rsidR="00D1022D">
        <w:rPr>
          <w:rFonts w:ascii="Calibri" w:hAnsi="Calibri" w:cs="Calibri"/>
          <w:b/>
          <w:bCs/>
          <w:sz w:val="24"/>
          <w:szCs w:val="24"/>
        </w:rPr>
        <w:t>responsibility for</w:t>
      </w:r>
      <w:r w:rsidR="00117FC1">
        <w:rPr>
          <w:rFonts w:ascii="Calibri" w:hAnsi="Calibri" w:cs="Calibri"/>
          <w:sz w:val="24"/>
          <w:szCs w:val="24"/>
        </w:rPr>
        <w:t xml:space="preserve"> tasks that match </w:t>
      </w:r>
      <w:r w:rsidR="00697375">
        <w:rPr>
          <w:rFonts w:ascii="Calibri" w:hAnsi="Calibri" w:cs="Calibri"/>
          <w:sz w:val="24"/>
          <w:szCs w:val="24"/>
        </w:rPr>
        <w:t>their tal</w:t>
      </w:r>
      <w:r w:rsidR="00117FC1">
        <w:rPr>
          <w:rFonts w:ascii="Calibri" w:hAnsi="Calibri" w:cs="Calibri"/>
          <w:sz w:val="24"/>
          <w:szCs w:val="24"/>
        </w:rPr>
        <w:t>ents and experience</w:t>
      </w:r>
      <w:r w:rsidR="00235827">
        <w:rPr>
          <w:rFonts w:ascii="Calibri" w:hAnsi="Calibri" w:cs="Calibri"/>
          <w:sz w:val="24"/>
          <w:szCs w:val="24"/>
        </w:rPr>
        <w:t xml:space="preserve">. </w:t>
      </w:r>
    </w:p>
    <w:p w14:paraId="52EE7C8F" w14:textId="02C66776" w:rsidR="00E77B17" w:rsidRDefault="00E416D7" w:rsidP="00390735">
      <w:pPr>
        <w:pStyle w:val="ListParagraph"/>
        <w:numPr>
          <w:ilvl w:val="0"/>
          <w:numId w:val="4"/>
        </w:numPr>
        <w:rPr>
          <w:rFonts w:ascii="Calibri" w:hAnsi="Calibri" w:cs="Calibri"/>
          <w:b/>
          <w:bCs/>
          <w:sz w:val="24"/>
          <w:szCs w:val="24"/>
        </w:rPr>
      </w:pPr>
      <w:r>
        <w:rPr>
          <w:rFonts w:ascii="Calibri" w:hAnsi="Calibri" w:cs="Calibri"/>
          <w:b/>
          <w:bCs/>
          <w:sz w:val="24"/>
          <w:szCs w:val="24"/>
        </w:rPr>
        <w:t>Feedback</w:t>
      </w:r>
      <w:r w:rsidR="00E77B17">
        <w:rPr>
          <w:rFonts w:ascii="Calibri" w:hAnsi="Calibri" w:cs="Calibri"/>
          <w:b/>
          <w:bCs/>
          <w:sz w:val="24"/>
          <w:szCs w:val="24"/>
        </w:rPr>
        <w:t xml:space="preserve"> </w:t>
      </w:r>
      <w:r w:rsidR="00C434CD">
        <w:rPr>
          <w:rFonts w:ascii="Calibri" w:hAnsi="Calibri" w:cs="Calibri"/>
          <w:b/>
          <w:bCs/>
          <w:sz w:val="24"/>
          <w:szCs w:val="24"/>
        </w:rPr>
        <w:t xml:space="preserve">– </w:t>
      </w:r>
      <w:r w:rsidR="00C434CD">
        <w:rPr>
          <w:rFonts w:ascii="Calibri" w:hAnsi="Calibri" w:cs="Calibri"/>
          <w:sz w:val="24"/>
          <w:szCs w:val="24"/>
        </w:rPr>
        <w:t xml:space="preserve">regularly </w:t>
      </w:r>
      <w:r w:rsidR="00135395">
        <w:rPr>
          <w:rFonts w:ascii="Calibri" w:hAnsi="Calibri" w:cs="Calibri"/>
          <w:sz w:val="24"/>
          <w:szCs w:val="24"/>
        </w:rPr>
        <w:t xml:space="preserve">‘check-in’ with them for </w:t>
      </w:r>
      <w:r w:rsidR="00D87D6F">
        <w:rPr>
          <w:rFonts w:ascii="Calibri" w:hAnsi="Calibri" w:cs="Calibri"/>
          <w:sz w:val="24"/>
          <w:szCs w:val="24"/>
        </w:rPr>
        <w:t xml:space="preserve">their </w:t>
      </w:r>
      <w:r w:rsidR="00135395">
        <w:rPr>
          <w:rFonts w:ascii="Calibri" w:hAnsi="Calibri" w:cs="Calibri"/>
          <w:sz w:val="24"/>
          <w:szCs w:val="24"/>
        </w:rPr>
        <w:t>feedback</w:t>
      </w:r>
      <w:r w:rsidR="00B96A2E">
        <w:rPr>
          <w:rFonts w:ascii="Calibri" w:hAnsi="Calibri" w:cs="Calibri"/>
          <w:sz w:val="24"/>
          <w:szCs w:val="24"/>
        </w:rPr>
        <w:t xml:space="preserve">. </w:t>
      </w:r>
      <w:r w:rsidR="00D87D6F">
        <w:rPr>
          <w:rFonts w:ascii="Calibri" w:hAnsi="Calibri" w:cs="Calibri"/>
          <w:sz w:val="24"/>
          <w:szCs w:val="24"/>
        </w:rPr>
        <w:t>B</w:t>
      </w:r>
      <w:r w:rsidR="00135395">
        <w:rPr>
          <w:rFonts w:ascii="Calibri" w:hAnsi="Calibri" w:cs="Calibri"/>
          <w:sz w:val="24"/>
          <w:szCs w:val="24"/>
        </w:rPr>
        <w:t xml:space="preserve">e prepared that </w:t>
      </w:r>
      <w:r w:rsidR="004921FE">
        <w:rPr>
          <w:rFonts w:ascii="Calibri" w:hAnsi="Calibri" w:cs="Calibri"/>
          <w:sz w:val="24"/>
          <w:szCs w:val="24"/>
        </w:rPr>
        <w:t>it might not be what you want to hear</w:t>
      </w:r>
      <w:r w:rsidR="00841851">
        <w:rPr>
          <w:rFonts w:ascii="Calibri" w:hAnsi="Calibri" w:cs="Calibri"/>
          <w:sz w:val="24"/>
          <w:szCs w:val="24"/>
        </w:rPr>
        <w:t>!</w:t>
      </w:r>
      <w:r w:rsidR="004921FE">
        <w:rPr>
          <w:rFonts w:ascii="Calibri" w:hAnsi="Calibri" w:cs="Calibri"/>
          <w:sz w:val="24"/>
          <w:szCs w:val="24"/>
        </w:rPr>
        <w:t xml:space="preserve"> </w:t>
      </w:r>
      <w:r w:rsidR="00841851">
        <w:rPr>
          <w:rFonts w:ascii="Calibri" w:hAnsi="Calibri" w:cs="Calibri"/>
          <w:sz w:val="24"/>
          <w:szCs w:val="24"/>
        </w:rPr>
        <w:t>B</w:t>
      </w:r>
      <w:r w:rsidR="004921FE">
        <w:rPr>
          <w:rFonts w:ascii="Calibri" w:hAnsi="Calibri" w:cs="Calibri"/>
          <w:sz w:val="24"/>
          <w:szCs w:val="24"/>
        </w:rPr>
        <w:t>ut</w:t>
      </w:r>
      <w:r w:rsidR="00841851">
        <w:rPr>
          <w:rFonts w:ascii="Calibri" w:hAnsi="Calibri" w:cs="Calibri"/>
          <w:sz w:val="24"/>
          <w:szCs w:val="24"/>
        </w:rPr>
        <w:t xml:space="preserve"> do</w:t>
      </w:r>
      <w:r w:rsidR="004921FE">
        <w:rPr>
          <w:rFonts w:ascii="Calibri" w:hAnsi="Calibri" w:cs="Calibri"/>
          <w:sz w:val="24"/>
          <w:szCs w:val="24"/>
        </w:rPr>
        <w:t xml:space="preserve"> know their feedback is coming from a good place</w:t>
      </w:r>
      <w:r w:rsidR="003C10F6">
        <w:rPr>
          <w:rFonts w:ascii="Calibri" w:hAnsi="Calibri" w:cs="Calibri"/>
          <w:sz w:val="24"/>
          <w:szCs w:val="24"/>
        </w:rPr>
        <w:t>.</w:t>
      </w:r>
    </w:p>
    <w:p w14:paraId="27835869" w14:textId="77777777" w:rsidR="000B1F4E" w:rsidRDefault="00117FFB" w:rsidP="000B1F4E">
      <w:pPr>
        <w:pStyle w:val="ListParagraph"/>
        <w:numPr>
          <w:ilvl w:val="0"/>
          <w:numId w:val="4"/>
        </w:numPr>
        <w:rPr>
          <w:rFonts w:ascii="Calibri" w:hAnsi="Calibri" w:cs="Calibri"/>
          <w:sz w:val="24"/>
          <w:szCs w:val="24"/>
        </w:rPr>
      </w:pPr>
      <w:r w:rsidRPr="000B1F4E">
        <w:rPr>
          <w:rFonts w:ascii="Calibri" w:hAnsi="Calibri" w:cs="Calibri"/>
          <w:b/>
          <w:bCs/>
          <w:sz w:val="24"/>
          <w:szCs w:val="24"/>
        </w:rPr>
        <w:t xml:space="preserve">Recognition </w:t>
      </w:r>
      <w:r w:rsidR="00841851" w:rsidRPr="000B1F4E">
        <w:rPr>
          <w:rFonts w:ascii="Calibri" w:hAnsi="Calibri" w:cs="Calibri"/>
          <w:b/>
          <w:bCs/>
          <w:sz w:val="24"/>
          <w:szCs w:val="24"/>
        </w:rPr>
        <w:t>–</w:t>
      </w:r>
      <w:r w:rsidR="003C10F6" w:rsidRPr="000B1F4E">
        <w:rPr>
          <w:rFonts w:ascii="Calibri" w:hAnsi="Calibri" w:cs="Calibri"/>
          <w:b/>
          <w:bCs/>
          <w:sz w:val="24"/>
          <w:szCs w:val="24"/>
        </w:rPr>
        <w:t xml:space="preserve"> </w:t>
      </w:r>
      <w:r w:rsidR="00851025" w:rsidRPr="000B1F4E">
        <w:rPr>
          <w:rFonts w:ascii="Calibri" w:hAnsi="Calibri" w:cs="Calibri"/>
          <w:sz w:val="24"/>
          <w:szCs w:val="24"/>
        </w:rPr>
        <w:t>Highlight their contributions both in meetings and reports</w:t>
      </w:r>
      <w:r w:rsidR="00B96A2E" w:rsidRPr="000B1F4E">
        <w:rPr>
          <w:rFonts w:ascii="Calibri" w:hAnsi="Calibri" w:cs="Calibri"/>
          <w:sz w:val="24"/>
          <w:szCs w:val="24"/>
        </w:rPr>
        <w:t>.</w:t>
      </w:r>
      <w:r w:rsidR="000B1F4E" w:rsidRPr="000B1F4E">
        <w:rPr>
          <w:rFonts w:ascii="Calibri" w:hAnsi="Calibri" w:cs="Calibri"/>
          <w:sz w:val="24"/>
          <w:szCs w:val="24"/>
        </w:rPr>
        <w:t xml:space="preserve"> </w:t>
      </w:r>
    </w:p>
    <w:p w14:paraId="210EA1DC" w14:textId="6ECC1D0C" w:rsidR="00964CBC" w:rsidRPr="000B1F4E" w:rsidRDefault="00E77B17" w:rsidP="000B1F4E">
      <w:pPr>
        <w:pStyle w:val="ListParagraph"/>
        <w:numPr>
          <w:ilvl w:val="0"/>
          <w:numId w:val="4"/>
        </w:numPr>
        <w:rPr>
          <w:rFonts w:ascii="Calibri" w:hAnsi="Calibri" w:cs="Calibri"/>
          <w:sz w:val="24"/>
          <w:szCs w:val="24"/>
        </w:rPr>
      </w:pPr>
      <w:r w:rsidRPr="000B1F4E">
        <w:rPr>
          <w:rFonts w:ascii="Calibri" w:hAnsi="Calibri" w:cs="Calibri"/>
          <w:b/>
          <w:bCs/>
          <w:sz w:val="24"/>
          <w:szCs w:val="24"/>
        </w:rPr>
        <w:t>Reward</w:t>
      </w:r>
      <w:r w:rsidR="00B96A2E" w:rsidRPr="000B1F4E">
        <w:rPr>
          <w:rFonts w:ascii="Calibri" w:hAnsi="Calibri" w:cs="Calibri"/>
          <w:b/>
          <w:bCs/>
          <w:sz w:val="24"/>
          <w:szCs w:val="24"/>
        </w:rPr>
        <w:t xml:space="preserve">. </w:t>
      </w:r>
      <w:r w:rsidR="003D5228" w:rsidRPr="000B1F4E">
        <w:rPr>
          <w:rFonts w:ascii="Calibri" w:hAnsi="Calibri" w:cs="Calibri"/>
          <w:sz w:val="24"/>
          <w:szCs w:val="24"/>
        </w:rPr>
        <w:t xml:space="preserve">Find ways that </w:t>
      </w:r>
      <w:r w:rsidR="00893230" w:rsidRPr="000B1F4E">
        <w:rPr>
          <w:rFonts w:ascii="Calibri" w:hAnsi="Calibri" w:cs="Calibri"/>
          <w:sz w:val="24"/>
          <w:szCs w:val="24"/>
        </w:rPr>
        <w:t>are meaningful to the individual</w:t>
      </w:r>
      <w:r w:rsidR="00E63222" w:rsidRPr="000B1F4E">
        <w:rPr>
          <w:rFonts w:ascii="Calibri" w:hAnsi="Calibri" w:cs="Calibri"/>
          <w:sz w:val="24"/>
          <w:szCs w:val="24"/>
        </w:rPr>
        <w:t xml:space="preserve"> to reward their contribution</w:t>
      </w:r>
      <w:r w:rsidR="004B5DF9" w:rsidRPr="000B1F4E">
        <w:rPr>
          <w:rFonts w:ascii="Calibri" w:hAnsi="Calibri" w:cs="Calibri"/>
          <w:sz w:val="24"/>
          <w:szCs w:val="24"/>
        </w:rPr>
        <w:t>, a small token can make a big difference.</w:t>
      </w:r>
      <w:r w:rsidR="00893230" w:rsidRPr="000B1F4E">
        <w:rPr>
          <w:rFonts w:ascii="Calibri" w:hAnsi="Calibri" w:cs="Calibri"/>
          <w:sz w:val="24"/>
          <w:szCs w:val="24"/>
        </w:rPr>
        <w:t xml:space="preserve"> </w:t>
      </w:r>
    </w:p>
    <w:p w14:paraId="250A188A" w14:textId="38C07ECD" w:rsidR="00DF068E" w:rsidRDefault="00957385">
      <w:pPr>
        <w:rPr>
          <w:rFonts w:ascii="Calibri" w:hAnsi="Calibri" w:cs="Calibri"/>
          <w:sz w:val="24"/>
          <w:szCs w:val="24"/>
        </w:rPr>
      </w:pPr>
      <w:r>
        <w:rPr>
          <w:rFonts w:ascii="Calibri" w:hAnsi="Calibri" w:cs="Calibri"/>
          <w:sz w:val="24"/>
          <w:szCs w:val="24"/>
        </w:rPr>
        <w:t xml:space="preserve">During </w:t>
      </w:r>
      <w:r w:rsidR="004E3A62">
        <w:rPr>
          <w:rFonts w:ascii="Calibri" w:hAnsi="Calibri" w:cs="Calibri"/>
          <w:sz w:val="24"/>
          <w:szCs w:val="24"/>
        </w:rPr>
        <w:t>my army career I had the opportunity of serving within a Royal Marine</w:t>
      </w:r>
      <w:r w:rsidR="006237E7">
        <w:rPr>
          <w:rFonts w:ascii="Calibri" w:hAnsi="Calibri" w:cs="Calibri"/>
          <w:sz w:val="24"/>
          <w:szCs w:val="24"/>
        </w:rPr>
        <w:t xml:space="preserve"> Commando</w:t>
      </w:r>
      <w:r w:rsidR="004E3A62">
        <w:rPr>
          <w:rFonts w:ascii="Calibri" w:hAnsi="Calibri" w:cs="Calibri"/>
          <w:sz w:val="24"/>
          <w:szCs w:val="24"/>
        </w:rPr>
        <w:t xml:space="preserve"> </w:t>
      </w:r>
      <w:r w:rsidR="006237E7">
        <w:rPr>
          <w:rFonts w:ascii="Calibri" w:hAnsi="Calibri" w:cs="Calibri"/>
          <w:sz w:val="24"/>
          <w:szCs w:val="24"/>
        </w:rPr>
        <w:t>R</w:t>
      </w:r>
      <w:r w:rsidR="004E3A62">
        <w:rPr>
          <w:rFonts w:ascii="Calibri" w:hAnsi="Calibri" w:cs="Calibri"/>
          <w:sz w:val="24"/>
          <w:szCs w:val="24"/>
        </w:rPr>
        <w:t>egiment for 30 months</w:t>
      </w:r>
      <w:r w:rsidR="00B96A2E">
        <w:rPr>
          <w:rFonts w:ascii="Calibri" w:hAnsi="Calibri" w:cs="Calibri"/>
          <w:sz w:val="24"/>
          <w:szCs w:val="24"/>
        </w:rPr>
        <w:t xml:space="preserve">. </w:t>
      </w:r>
      <w:r w:rsidR="004E3A62">
        <w:rPr>
          <w:rFonts w:ascii="Calibri" w:hAnsi="Calibri" w:cs="Calibri"/>
          <w:sz w:val="24"/>
          <w:szCs w:val="24"/>
        </w:rPr>
        <w:t xml:space="preserve">One of </w:t>
      </w:r>
      <w:r w:rsidR="00FE1281">
        <w:rPr>
          <w:rFonts w:ascii="Calibri" w:hAnsi="Calibri" w:cs="Calibri"/>
          <w:sz w:val="24"/>
          <w:szCs w:val="24"/>
        </w:rPr>
        <w:t xml:space="preserve">the differences I noted was the way </w:t>
      </w:r>
      <w:r w:rsidR="00B9050F">
        <w:rPr>
          <w:rFonts w:ascii="Calibri" w:hAnsi="Calibri" w:cs="Calibri"/>
          <w:sz w:val="24"/>
          <w:szCs w:val="24"/>
        </w:rPr>
        <w:t>‘</w:t>
      </w:r>
      <w:r w:rsidR="00FE1281">
        <w:rPr>
          <w:rFonts w:ascii="Calibri" w:hAnsi="Calibri" w:cs="Calibri"/>
          <w:sz w:val="24"/>
          <w:szCs w:val="24"/>
        </w:rPr>
        <w:t>Royal</w:t>
      </w:r>
      <w:r w:rsidR="00B9050F">
        <w:rPr>
          <w:rFonts w:ascii="Calibri" w:hAnsi="Calibri" w:cs="Calibri"/>
          <w:sz w:val="24"/>
          <w:szCs w:val="24"/>
        </w:rPr>
        <w:t xml:space="preserve">’ senior ranks and officers </w:t>
      </w:r>
      <w:r w:rsidR="00FA0B1E">
        <w:rPr>
          <w:rFonts w:ascii="Calibri" w:hAnsi="Calibri" w:cs="Calibri"/>
          <w:sz w:val="24"/>
          <w:szCs w:val="24"/>
        </w:rPr>
        <w:t xml:space="preserve">highly </w:t>
      </w:r>
      <w:r w:rsidR="00B9050F">
        <w:rPr>
          <w:rFonts w:ascii="Calibri" w:hAnsi="Calibri" w:cs="Calibri"/>
          <w:sz w:val="24"/>
          <w:szCs w:val="24"/>
        </w:rPr>
        <w:t xml:space="preserve">respected </w:t>
      </w:r>
      <w:r w:rsidR="000374DD">
        <w:rPr>
          <w:rFonts w:ascii="Calibri" w:hAnsi="Calibri" w:cs="Calibri"/>
          <w:sz w:val="24"/>
          <w:szCs w:val="24"/>
        </w:rPr>
        <w:t>and valued the long serving and experience</w:t>
      </w:r>
      <w:r w:rsidR="006E0B41">
        <w:rPr>
          <w:rFonts w:ascii="Calibri" w:hAnsi="Calibri" w:cs="Calibri"/>
          <w:sz w:val="24"/>
          <w:szCs w:val="24"/>
        </w:rPr>
        <w:t>d</w:t>
      </w:r>
      <w:r w:rsidR="000374DD">
        <w:rPr>
          <w:rFonts w:ascii="Calibri" w:hAnsi="Calibri" w:cs="Calibri"/>
          <w:sz w:val="24"/>
          <w:szCs w:val="24"/>
        </w:rPr>
        <w:t xml:space="preserve"> </w:t>
      </w:r>
      <w:r w:rsidR="00341E38">
        <w:rPr>
          <w:rFonts w:ascii="Calibri" w:hAnsi="Calibri" w:cs="Calibri"/>
          <w:sz w:val="24"/>
          <w:szCs w:val="24"/>
        </w:rPr>
        <w:t>‘</w:t>
      </w:r>
      <w:r w:rsidR="000374DD">
        <w:rPr>
          <w:rFonts w:ascii="Calibri" w:hAnsi="Calibri" w:cs="Calibri"/>
          <w:sz w:val="24"/>
          <w:szCs w:val="24"/>
        </w:rPr>
        <w:t>Marine</w:t>
      </w:r>
      <w:r w:rsidR="00341E38">
        <w:rPr>
          <w:rFonts w:ascii="Calibri" w:hAnsi="Calibri" w:cs="Calibri"/>
          <w:sz w:val="24"/>
          <w:szCs w:val="24"/>
        </w:rPr>
        <w:t>’</w:t>
      </w:r>
      <w:r w:rsidR="000374DD">
        <w:rPr>
          <w:rFonts w:ascii="Calibri" w:hAnsi="Calibri" w:cs="Calibri"/>
          <w:sz w:val="24"/>
          <w:szCs w:val="24"/>
        </w:rPr>
        <w:t xml:space="preserve"> who </w:t>
      </w:r>
      <w:r w:rsidR="00583139">
        <w:rPr>
          <w:rFonts w:ascii="Calibri" w:hAnsi="Calibri" w:cs="Calibri"/>
          <w:sz w:val="24"/>
          <w:szCs w:val="24"/>
        </w:rPr>
        <w:t>was</w:t>
      </w:r>
      <w:r w:rsidR="000374DD">
        <w:rPr>
          <w:rFonts w:ascii="Calibri" w:hAnsi="Calibri" w:cs="Calibri"/>
          <w:sz w:val="24"/>
          <w:szCs w:val="24"/>
        </w:rPr>
        <w:t xml:space="preserve"> not going to progress within the ranks</w:t>
      </w:r>
      <w:r w:rsidR="00C812D4">
        <w:rPr>
          <w:rFonts w:ascii="Calibri" w:hAnsi="Calibri" w:cs="Calibri"/>
          <w:sz w:val="24"/>
          <w:szCs w:val="24"/>
        </w:rPr>
        <w:t xml:space="preserve"> during their career</w:t>
      </w:r>
      <w:r w:rsidR="00B96A2E">
        <w:rPr>
          <w:rFonts w:ascii="Calibri" w:hAnsi="Calibri" w:cs="Calibri"/>
          <w:sz w:val="24"/>
          <w:szCs w:val="24"/>
        </w:rPr>
        <w:t xml:space="preserve">. </w:t>
      </w:r>
      <w:r w:rsidR="00C812D4">
        <w:rPr>
          <w:rFonts w:ascii="Calibri" w:hAnsi="Calibri" w:cs="Calibri"/>
          <w:sz w:val="24"/>
          <w:szCs w:val="24"/>
        </w:rPr>
        <w:t>They were sought out for t</w:t>
      </w:r>
      <w:r w:rsidR="00583139">
        <w:rPr>
          <w:rFonts w:ascii="Calibri" w:hAnsi="Calibri" w:cs="Calibri"/>
          <w:sz w:val="24"/>
          <w:szCs w:val="24"/>
        </w:rPr>
        <w:t>h</w:t>
      </w:r>
      <w:r w:rsidR="00C812D4">
        <w:rPr>
          <w:rFonts w:ascii="Calibri" w:hAnsi="Calibri" w:cs="Calibri"/>
          <w:sz w:val="24"/>
          <w:szCs w:val="24"/>
        </w:rPr>
        <w:t>eir advice</w:t>
      </w:r>
      <w:r w:rsidR="0082238F">
        <w:rPr>
          <w:rFonts w:ascii="Calibri" w:hAnsi="Calibri" w:cs="Calibri"/>
          <w:sz w:val="24"/>
          <w:szCs w:val="24"/>
        </w:rPr>
        <w:t xml:space="preserve">, </w:t>
      </w:r>
      <w:r w:rsidR="00B96A2E">
        <w:rPr>
          <w:rFonts w:ascii="Calibri" w:hAnsi="Calibri" w:cs="Calibri"/>
          <w:sz w:val="24"/>
          <w:szCs w:val="24"/>
        </w:rPr>
        <w:t>experience,</w:t>
      </w:r>
      <w:r w:rsidR="0082238F">
        <w:rPr>
          <w:rFonts w:ascii="Calibri" w:hAnsi="Calibri" w:cs="Calibri"/>
          <w:sz w:val="24"/>
          <w:szCs w:val="24"/>
        </w:rPr>
        <w:t xml:space="preserve"> and </w:t>
      </w:r>
      <w:r w:rsidR="00DF068E">
        <w:rPr>
          <w:rFonts w:ascii="Calibri" w:hAnsi="Calibri" w:cs="Calibri"/>
          <w:sz w:val="24"/>
          <w:szCs w:val="24"/>
        </w:rPr>
        <w:t>knowledge</w:t>
      </w:r>
      <w:r w:rsidR="004677E0">
        <w:rPr>
          <w:rFonts w:ascii="Calibri" w:hAnsi="Calibri" w:cs="Calibri"/>
          <w:sz w:val="24"/>
          <w:szCs w:val="24"/>
        </w:rPr>
        <w:t xml:space="preserve">. </w:t>
      </w:r>
      <w:r w:rsidR="00836284">
        <w:rPr>
          <w:rFonts w:ascii="Calibri" w:hAnsi="Calibri" w:cs="Calibri"/>
          <w:sz w:val="24"/>
          <w:szCs w:val="24"/>
        </w:rPr>
        <w:t xml:space="preserve"> They were highly valued!</w:t>
      </w:r>
    </w:p>
    <w:p w14:paraId="3B3329DE" w14:textId="0F4A00B7" w:rsidR="00A97712" w:rsidRDefault="002C38A8">
      <w:pPr>
        <w:rPr>
          <w:rFonts w:ascii="Calibri" w:hAnsi="Calibri" w:cs="Calibri"/>
          <w:sz w:val="24"/>
          <w:szCs w:val="24"/>
        </w:rPr>
      </w:pPr>
      <w:r>
        <w:rPr>
          <w:rFonts w:ascii="Calibri" w:hAnsi="Calibri" w:cs="Calibri"/>
          <w:sz w:val="24"/>
          <w:szCs w:val="24"/>
        </w:rPr>
        <w:t>This</w:t>
      </w:r>
      <w:r w:rsidR="00705AA6">
        <w:rPr>
          <w:rFonts w:ascii="Calibri" w:hAnsi="Calibri" w:cs="Calibri"/>
          <w:sz w:val="24"/>
          <w:szCs w:val="24"/>
        </w:rPr>
        <w:t xml:space="preserve"> was</w:t>
      </w:r>
      <w:r>
        <w:rPr>
          <w:rFonts w:ascii="Calibri" w:hAnsi="Calibri" w:cs="Calibri"/>
          <w:sz w:val="24"/>
          <w:szCs w:val="24"/>
        </w:rPr>
        <w:t xml:space="preserve"> leadership lesson</w:t>
      </w:r>
      <w:r w:rsidR="00705AA6">
        <w:rPr>
          <w:rFonts w:ascii="Calibri" w:hAnsi="Calibri" w:cs="Calibri"/>
          <w:sz w:val="24"/>
          <w:szCs w:val="24"/>
        </w:rPr>
        <w:t xml:space="preserve"> which</w:t>
      </w:r>
      <w:r>
        <w:rPr>
          <w:rFonts w:ascii="Calibri" w:hAnsi="Calibri" w:cs="Calibri"/>
          <w:sz w:val="24"/>
          <w:szCs w:val="24"/>
        </w:rPr>
        <w:t xml:space="preserve"> stayed with me</w:t>
      </w:r>
      <w:r w:rsidR="00904A58">
        <w:rPr>
          <w:rFonts w:ascii="Calibri" w:hAnsi="Calibri" w:cs="Calibri"/>
          <w:sz w:val="24"/>
          <w:szCs w:val="24"/>
        </w:rPr>
        <w:t xml:space="preserve"> and something</w:t>
      </w:r>
      <w:r w:rsidR="00705AA6">
        <w:rPr>
          <w:rFonts w:ascii="Calibri" w:hAnsi="Calibri" w:cs="Calibri"/>
          <w:sz w:val="24"/>
          <w:szCs w:val="24"/>
        </w:rPr>
        <w:t xml:space="preserve"> I</w:t>
      </w:r>
      <w:r w:rsidR="00904A58">
        <w:rPr>
          <w:rFonts w:ascii="Calibri" w:hAnsi="Calibri" w:cs="Calibri"/>
          <w:sz w:val="24"/>
          <w:szCs w:val="24"/>
        </w:rPr>
        <w:t xml:space="preserve"> benefited from during </w:t>
      </w:r>
      <w:r w:rsidR="006237E7">
        <w:rPr>
          <w:rFonts w:ascii="Calibri" w:hAnsi="Calibri" w:cs="Calibri"/>
          <w:sz w:val="24"/>
          <w:szCs w:val="24"/>
        </w:rPr>
        <w:t xml:space="preserve">my second career in Social Care. </w:t>
      </w:r>
    </w:p>
    <w:p w14:paraId="301872BD" w14:textId="36733E3E" w:rsidR="00EA5929" w:rsidRDefault="000209D0">
      <w:pPr>
        <w:rPr>
          <w:rFonts w:ascii="Calibri" w:hAnsi="Calibri" w:cs="Calibri"/>
          <w:sz w:val="24"/>
          <w:szCs w:val="24"/>
        </w:rPr>
      </w:pPr>
      <w:r>
        <w:rPr>
          <w:rFonts w:ascii="Calibri" w:hAnsi="Calibri" w:cs="Calibri"/>
          <w:sz w:val="24"/>
          <w:szCs w:val="24"/>
        </w:rPr>
        <w:t xml:space="preserve">Source:   </w:t>
      </w:r>
      <w:r w:rsidR="00A97712">
        <w:rPr>
          <w:rFonts w:ascii="Calibri" w:hAnsi="Calibri" w:cs="Calibri"/>
          <w:sz w:val="24"/>
          <w:szCs w:val="24"/>
        </w:rPr>
        <w:t>Steve Raw</w:t>
      </w:r>
      <w:r w:rsidR="006237E7">
        <w:rPr>
          <w:rFonts w:ascii="Calibri" w:hAnsi="Calibri" w:cs="Calibri"/>
          <w:sz w:val="24"/>
          <w:szCs w:val="24"/>
        </w:rPr>
        <w:t xml:space="preserve"> </w:t>
      </w:r>
    </w:p>
    <w:p w14:paraId="53DACC20" w14:textId="710FA9EC" w:rsidR="0088199D" w:rsidRDefault="00056A18" w:rsidP="00F92B73">
      <w:pPr>
        <w:rPr>
          <w:rFonts w:ascii="Calibri" w:hAnsi="Calibri" w:cs="Calibri"/>
          <w:sz w:val="24"/>
          <w:szCs w:val="24"/>
        </w:rPr>
      </w:pPr>
      <w:r w:rsidRPr="00056A18">
        <w:rPr>
          <w:rFonts w:ascii="Calibri" w:hAnsi="Calibri" w:cs="Calibri"/>
          <w:sz w:val="24"/>
          <w:szCs w:val="24"/>
        </w:rPr>
        <w:t xml:space="preserve">The </w:t>
      </w:r>
      <w:r w:rsidR="00043D65">
        <w:rPr>
          <w:rFonts w:ascii="Calibri" w:hAnsi="Calibri" w:cs="Calibri"/>
          <w:sz w:val="24"/>
          <w:szCs w:val="24"/>
        </w:rPr>
        <w:t>‘</w:t>
      </w:r>
      <w:r w:rsidRPr="00056A18">
        <w:rPr>
          <w:rFonts w:ascii="Calibri" w:hAnsi="Calibri" w:cs="Calibri"/>
          <w:sz w:val="24"/>
          <w:szCs w:val="24"/>
        </w:rPr>
        <w:t>Leadership Lesson</w:t>
      </w:r>
      <w:r w:rsidR="000925FA">
        <w:rPr>
          <w:rFonts w:ascii="Calibri" w:hAnsi="Calibri" w:cs="Calibri"/>
          <w:sz w:val="24"/>
          <w:szCs w:val="24"/>
        </w:rPr>
        <w:t>s</w:t>
      </w:r>
      <w:r w:rsidRPr="00056A18">
        <w:rPr>
          <w:rFonts w:ascii="Calibri" w:hAnsi="Calibri" w:cs="Calibri"/>
          <w:sz w:val="24"/>
          <w:szCs w:val="24"/>
        </w:rPr>
        <w:t xml:space="preserve"> I learned</w:t>
      </w:r>
      <w:r w:rsidR="00043D65">
        <w:rPr>
          <w:rFonts w:ascii="Calibri" w:hAnsi="Calibri" w:cs="Calibri"/>
          <w:sz w:val="24"/>
          <w:szCs w:val="24"/>
        </w:rPr>
        <w:t>’ series (1 – 12</w:t>
      </w:r>
      <w:r w:rsidR="00023FCF">
        <w:rPr>
          <w:rFonts w:ascii="Calibri" w:hAnsi="Calibri" w:cs="Calibri"/>
          <w:sz w:val="24"/>
          <w:szCs w:val="24"/>
        </w:rPr>
        <w:t>) can</w:t>
      </w:r>
      <w:r w:rsidR="000925FA">
        <w:rPr>
          <w:rFonts w:ascii="Calibri" w:hAnsi="Calibri" w:cs="Calibri"/>
          <w:sz w:val="24"/>
          <w:szCs w:val="24"/>
        </w:rPr>
        <w:t xml:space="preserve"> be found on</w:t>
      </w:r>
      <w:r w:rsidR="000209D0">
        <w:rPr>
          <w:rFonts w:ascii="Calibri" w:hAnsi="Calibri" w:cs="Calibri"/>
          <w:sz w:val="24"/>
          <w:szCs w:val="24"/>
        </w:rPr>
        <w:t xml:space="preserve"> </w:t>
      </w:r>
      <w:hyperlink r:id="rId13" w:history="1">
        <w:r w:rsidR="000209D0" w:rsidRPr="008E79B6">
          <w:rPr>
            <w:rStyle w:val="Hyperlink"/>
            <w:rFonts w:ascii="Calibri" w:hAnsi="Calibri" w:cs="Calibri"/>
            <w:sz w:val="24"/>
            <w:szCs w:val="24"/>
          </w:rPr>
          <w:t>www.leadershipintheraw.org</w:t>
        </w:r>
      </w:hyperlink>
      <w:r w:rsidR="000209D0">
        <w:rPr>
          <w:rFonts w:ascii="Calibri" w:hAnsi="Calibri" w:cs="Calibri"/>
          <w:sz w:val="24"/>
          <w:szCs w:val="24"/>
        </w:rPr>
        <w:t xml:space="preserve"> ‘Home </w:t>
      </w:r>
      <w:r w:rsidR="00CD0AF9">
        <w:rPr>
          <w:rFonts w:ascii="Calibri" w:hAnsi="Calibri" w:cs="Calibri"/>
          <w:sz w:val="24"/>
          <w:szCs w:val="24"/>
        </w:rPr>
        <w:t>Page’.</w:t>
      </w:r>
      <w:r w:rsidR="000209D0">
        <w:rPr>
          <w:rFonts w:ascii="Calibri" w:hAnsi="Calibri" w:cs="Calibri"/>
          <w:sz w:val="24"/>
          <w:szCs w:val="24"/>
        </w:rPr>
        <w:t xml:space="preserve"> </w:t>
      </w:r>
    </w:p>
    <w:p w14:paraId="6CF12F66" w14:textId="0E7B7282" w:rsidR="000A7488" w:rsidRPr="0088199D" w:rsidRDefault="0088199D" w:rsidP="000A7488">
      <w:pPr>
        <w:pBdr>
          <w:top w:val="single" w:sz="4" w:space="1" w:color="auto"/>
          <w:left w:val="single" w:sz="4" w:space="4" w:color="auto"/>
          <w:bottom w:val="single" w:sz="4" w:space="1" w:color="auto"/>
          <w:right w:val="single" w:sz="4" w:space="4" w:color="auto"/>
        </w:pBdr>
        <w:rPr>
          <w:rFonts w:ascii="Calibri" w:hAnsi="Calibri" w:cs="Calibri"/>
          <w:color w:val="080809"/>
          <w:sz w:val="24"/>
          <w:szCs w:val="24"/>
          <w:shd w:val="clear" w:color="auto" w:fill="FFFFFF"/>
        </w:rPr>
      </w:pPr>
      <w:r w:rsidRPr="0088199D">
        <w:rPr>
          <w:rFonts w:ascii="Calibri" w:hAnsi="Calibri" w:cs="Calibri"/>
          <w:color w:val="080809"/>
          <w:sz w:val="24"/>
          <w:szCs w:val="24"/>
          <w:shd w:val="clear" w:color="auto" w:fill="FFFFFF"/>
        </w:rPr>
        <w:t>We all have two lives. The second one begins when you realize you only have one.” ~ Confucius</w:t>
      </w:r>
    </w:p>
    <w:p w14:paraId="6810C272" w14:textId="0BD5B8ED" w:rsidR="00F25F40" w:rsidRPr="00F25F40" w:rsidRDefault="00F25F40" w:rsidP="00F92B73">
      <w:pPr>
        <w:jc w:val="center"/>
        <w:rPr>
          <w:rFonts w:ascii="Calibri" w:hAnsi="Calibri" w:cs="Calibri"/>
          <w:b/>
          <w:bCs/>
          <w:sz w:val="28"/>
          <w:szCs w:val="28"/>
        </w:rPr>
      </w:pPr>
      <w:r w:rsidRPr="00F25F40">
        <w:rPr>
          <w:rFonts w:ascii="Calibri" w:hAnsi="Calibri" w:cs="Calibri"/>
          <w:b/>
          <w:bCs/>
          <w:sz w:val="28"/>
          <w:szCs w:val="28"/>
        </w:rPr>
        <w:t>RISK APPETITE</w:t>
      </w:r>
    </w:p>
    <w:p w14:paraId="39E987BE" w14:textId="7399756C" w:rsidR="00F25F40" w:rsidRPr="00F25F40" w:rsidRDefault="00F25F40" w:rsidP="00F25F40">
      <w:pPr>
        <w:rPr>
          <w:rFonts w:ascii="Calibri" w:hAnsi="Calibri" w:cs="Calibri"/>
          <w:sz w:val="24"/>
          <w:szCs w:val="24"/>
        </w:rPr>
      </w:pPr>
      <w:r w:rsidRPr="00F25F40">
        <w:rPr>
          <w:rFonts w:ascii="Calibri" w:hAnsi="Calibri" w:cs="Calibri"/>
          <w:sz w:val="24"/>
          <w:szCs w:val="24"/>
        </w:rPr>
        <w:t>The only people who are really hungry for risk are those unfortunate sensation-seekers who need near-death experiences to brighten up their otherwise colourless lives, but this is not what risk managers mean by this increasingly popular phrase.  Rather, their concern is how much risk you are prepared to bear to reach your goals.  This is much more sensible but leads towards three nasty truths about risk.  One is that we are lousy at-risk calculus.  Even professionals who operate in the eye of risk blizzards, such as surgeons and politicians, find it hard to compute the loss/probability equation.  Two, risk calculus requires you to have lots of observations to give you a meaningful statistic, yet many of the most important risks are one-offs.  You can’t be 10% dead after surgery.  Three, the more we want something,</w:t>
      </w:r>
      <w:r w:rsidRPr="00F25F40">
        <w:rPr>
          <w:rFonts w:ascii="Calibri" w:hAnsi="Calibri" w:cs="Calibri"/>
          <w:sz w:val="28"/>
          <w:szCs w:val="28"/>
        </w:rPr>
        <w:t xml:space="preserve"> </w:t>
      </w:r>
      <w:r w:rsidRPr="00F25F40">
        <w:rPr>
          <w:rFonts w:ascii="Calibri" w:hAnsi="Calibri" w:cs="Calibri"/>
          <w:sz w:val="24"/>
          <w:szCs w:val="24"/>
        </w:rPr>
        <w:t>the more we are likely to adjust our risk assessments optimistically.  Human passion, as ever, clouds the rational picture.  Risk</w:t>
      </w:r>
      <w:r w:rsidRPr="00F25F40">
        <w:rPr>
          <w:rFonts w:ascii="Calibri" w:hAnsi="Calibri" w:cs="Calibri"/>
          <w:sz w:val="28"/>
          <w:szCs w:val="28"/>
        </w:rPr>
        <w:t xml:space="preserve"> </w:t>
      </w:r>
      <w:r w:rsidRPr="00F25F40">
        <w:rPr>
          <w:rFonts w:ascii="Calibri" w:hAnsi="Calibri" w:cs="Calibri"/>
          <w:sz w:val="24"/>
          <w:szCs w:val="24"/>
        </w:rPr>
        <w:t>appetite?  Just</w:t>
      </w:r>
      <w:r w:rsidRPr="00F25F40">
        <w:rPr>
          <w:rFonts w:ascii="Calibri" w:hAnsi="Calibri" w:cs="Calibri"/>
          <w:b/>
          <w:bCs/>
          <w:sz w:val="28"/>
          <w:szCs w:val="28"/>
        </w:rPr>
        <w:t xml:space="preserve"> </w:t>
      </w:r>
      <w:r w:rsidRPr="00F25F40">
        <w:rPr>
          <w:rFonts w:ascii="Calibri" w:hAnsi="Calibri" w:cs="Calibri"/>
          <w:sz w:val="24"/>
          <w:szCs w:val="24"/>
        </w:rPr>
        <w:t>the starter and the cheese, please – make too much of a meal of it and you could wind up seriously sick.</w:t>
      </w:r>
    </w:p>
    <w:p w14:paraId="7622CD61" w14:textId="77777777" w:rsidR="00E40B35" w:rsidRDefault="00E40B35" w:rsidP="0088199D">
      <w:pPr>
        <w:rPr>
          <w:rFonts w:ascii="Calibri" w:hAnsi="Calibri" w:cs="Calibri"/>
          <w:sz w:val="24"/>
          <w:szCs w:val="24"/>
        </w:rPr>
      </w:pPr>
    </w:p>
    <w:p w14:paraId="24EFB425" w14:textId="3207F3DA" w:rsidR="00052B15" w:rsidRDefault="00F25F40" w:rsidP="0088199D">
      <w:pPr>
        <w:rPr>
          <w:rFonts w:ascii="Calibri" w:hAnsi="Calibri" w:cs="Calibri"/>
          <w:b/>
          <w:bCs/>
          <w:color w:val="080809"/>
          <w:sz w:val="30"/>
          <w:szCs w:val="30"/>
          <w:shd w:val="clear" w:color="auto" w:fill="FFFFFF"/>
        </w:rPr>
      </w:pPr>
      <w:r w:rsidRPr="00F25F40">
        <w:rPr>
          <w:rFonts w:ascii="Calibri" w:hAnsi="Calibri" w:cs="Calibri"/>
          <w:sz w:val="24"/>
          <w:szCs w:val="24"/>
        </w:rPr>
        <w:t>Source: Nigel Nicholson is professor of organisational behaviour at the London Business School.</w:t>
      </w:r>
    </w:p>
    <w:p w14:paraId="21395C16" w14:textId="4990B3DD" w:rsidR="00B3027D" w:rsidRPr="00B3027D" w:rsidRDefault="00B3027D" w:rsidP="0055371E">
      <w:pPr>
        <w:rPr>
          <w:rFonts w:ascii="Calibri" w:hAnsi="Calibri" w:cs="Calibri"/>
          <w:b/>
          <w:bCs/>
          <w:sz w:val="24"/>
          <w:szCs w:val="24"/>
        </w:rPr>
      </w:pPr>
      <w:r w:rsidRPr="00B3027D">
        <w:rPr>
          <w:rFonts w:ascii="Calibri" w:hAnsi="Calibri" w:cs="Calibri"/>
          <w:b/>
          <w:bCs/>
          <w:color w:val="080809"/>
          <w:sz w:val="30"/>
          <w:szCs w:val="30"/>
          <w:shd w:val="clear" w:color="auto" w:fill="FFFFFF"/>
        </w:rPr>
        <w:lastRenderedPageBreak/>
        <w:t>The Centre for Army Leadership</w:t>
      </w:r>
    </w:p>
    <w:p w14:paraId="45F6F0E8" w14:textId="34B8664D" w:rsidR="0055371E" w:rsidRPr="0055371E" w:rsidRDefault="0055371E" w:rsidP="0055371E">
      <w:pPr>
        <w:rPr>
          <w:rFonts w:ascii="Calibri" w:hAnsi="Calibri" w:cs="Calibri"/>
          <w:sz w:val="24"/>
          <w:szCs w:val="24"/>
        </w:rPr>
      </w:pPr>
      <w:r w:rsidRPr="0055371E">
        <w:rPr>
          <w:rFonts w:ascii="Calibri" w:hAnsi="Calibri" w:cs="Calibri"/>
          <w:sz w:val="24"/>
          <w:szCs w:val="24"/>
        </w:rPr>
        <w:t>Great leaders don’t just tell people what to do, they explain why it matters.</w:t>
      </w:r>
    </w:p>
    <w:p w14:paraId="2D84CCEC" w14:textId="77777777" w:rsidR="0055371E" w:rsidRPr="0055371E" w:rsidRDefault="0055371E" w:rsidP="0055371E">
      <w:pPr>
        <w:rPr>
          <w:rFonts w:ascii="Calibri" w:hAnsi="Calibri" w:cs="Calibri"/>
          <w:sz w:val="24"/>
          <w:szCs w:val="24"/>
        </w:rPr>
      </w:pPr>
      <w:r w:rsidRPr="0055371E">
        <w:rPr>
          <w:rFonts w:ascii="Calibri" w:hAnsi="Calibri" w:cs="Calibri"/>
          <w:sz w:val="24"/>
          <w:szCs w:val="24"/>
        </w:rPr>
        <w:t>When leaders communicate the purpose behind the task, the vision, or the mission, they inspire others to follow because they believe in it, not just because they have to.</w:t>
      </w:r>
    </w:p>
    <w:p w14:paraId="5AB64F00" w14:textId="77777777" w:rsidR="0055371E" w:rsidRPr="0055371E" w:rsidRDefault="0055371E" w:rsidP="0055371E">
      <w:pPr>
        <w:rPr>
          <w:rFonts w:ascii="Calibri" w:hAnsi="Calibri" w:cs="Calibri"/>
          <w:sz w:val="24"/>
          <w:szCs w:val="24"/>
        </w:rPr>
      </w:pPr>
      <w:r w:rsidRPr="0055371E">
        <w:rPr>
          <w:rFonts w:ascii="Calibri" w:hAnsi="Calibri" w:cs="Calibri"/>
          <w:sz w:val="24"/>
          <w:szCs w:val="24"/>
        </w:rPr>
        <w:t>The ‘why’ fosters trust, loyalty, and a deeper connection between leaders and their teams. It builds a shared belief and strengthens the bond that drives success.</w:t>
      </w:r>
    </w:p>
    <w:p w14:paraId="1F01A7F7" w14:textId="77777777" w:rsidR="0055371E" w:rsidRPr="0055371E" w:rsidRDefault="0055371E" w:rsidP="0055371E">
      <w:pPr>
        <w:rPr>
          <w:rFonts w:ascii="Calibri" w:hAnsi="Calibri" w:cs="Calibri"/>
          <w:sz w:val="24"/>
          <w:szCs w:val="24"/>
        </w:rPr>
      </w:pPr>
      <w:r w:rsidRPr="0055371E">
        <w:rPr>
          <w:rFonts w:ascii="Calibri" w:hAnsi="Calibri" w:cs="Calibri"/>
          <w:sz w:val="24"/>
          <w:szCs w:val="24"/>
        </w:rPr>
        <w:t>So, next time you're leading a project or rallying your team, remember: as Simon Sinek puts it, "Start with why.”</w:t>
      </w:r>
    </w:p>
    <w:p w14:paraId="0615218E" w14:textId="1D9576F7" w:rsidR="008311D1" w:rsidRDefault="0055371E" w:rsidP="0055371E">
      <w:pPr>
        <w:rPr>
          <w:rFonts w:ascii="Calibri" w:hAnsi="Calibri" w:cs="Calibri"/>
          <w:sz w:val="24"/>
          <w:szCs w:val="24"/>
        </w:rPr>
      </w:pPr>
      <w:r w:rsidRPr="0055371E">
        <w:rPr>
          <w:rFonts w:ascii="Calibri" w:hAnsi="Calibri" w:cs="Calibri"/>
          <w:sz w:val="24"/>
          <w:szCs w:val="24"/>
        </w:rPr>
        <w:t>Interested in learning more? Check out the Army Leadership Doctrine on our website!</w:t>
      </w:r>
    </w:p>
    <w:p w14:paraId="006C71B0" w14:textId="62AF234E" w:rsidR="008311D1" w:rsidRDefault="008311D1">
      <w:pPr>
        <w:rPr>
          <w:rFonts w:ascii="Calibri" w:hAnsi="Calibri" w:cs="Calibri"/>
          <w:sz w:val="24"/>
          <w:szCs w:val="24"/>
        </w:rPr>
      </w:pPr>
      <w:r>
        <w:rPr>
          <w:noProof/>
        </w:rPr>
        <w:drawing>
          <wp:inline distT="0" distB="0" distL="0" distR="0" wp14:anchorId="3DB395FA" wp14:editId="5A83F0BF">
            <wp:extent cx="5886450" cy="6153150"/>
            <wp:effectExtent l="0" t="0" r="0" b="0"/>
            <wp:docPr id="1" name="Picture 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photo description availab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86450" cy="6153150"/>
                    </a:xfrm>
                    <a:prstGeom prst="rect">
                      <a:avLst/>
                    </a:prstGeom>
                    <a:noFill/>
                    <a:ln>
                      <a:noFill/>
                    </a:ln>
                  </pic:spPr>
                </pic:pic>
              </a:graphicData>
            </a:graphic>
          </wp:inline>
        </w:drawing>
      </w:r>
    </w:p>
    <w:p w14:paraId="30483E64" w14:textId="7D9B8AE3" w:rsidR="00D66E0C" w:rsidRDefault="00760050">
      <w:pPr>
        <w:rPr>
          <w:rFonts w:ascii="Calibri" w:hAnsi="Calibri" w:cs="Calibri"/>
          <w:sz w:val="24"/>
          <w:szCs w:val="24"/>
        </w:rPr>
      </w:pPr>
      <w:r w:rsidRPr="00760050">
        <w:rPr>
          <w:rFonts w:ascii="Calibri" w:hAnsi="Calibri" w:cs="Calibri"/>
          <w:b/>
          <w:bCs/>
          <w:sz w:val="28"/>
          <w:szCs w:val="28"/>
        </w:rPr>
        <w:lastRenderedPageBreak/>
        <w:t>Being Bettina’s Dad – Bettina’s Kind Heart</w:t>
      </w:r>
    </w:p>
    <w:p w14:paraId="14BAE315" w14:textId="49DF838E" w:rsidR="00D66E0C" w:rsidRDefault="00D66E0C">
      <w:pPr>
        <w:rPr>
          <w:rFonts w:ascii="Calibri" w:hAnsi="Calibri" w:cs="Calibri"/>
          <w:sz w:val="24"/>
          <w:szCs w:val="24"/>
        </w:rPr>
      </w:pPr>
      <w:r>
        <w:rPr>
          <w:noProof/>
        </w:rPr>
        <w:drawing>
          <wp:inline distT="0" distB="0" distL="0" distR="0" wp14:anchorId="1EC6C192" wp14:editId="43E70043">
            <wp:extent cx="1765300" cy="2584450"/>
            <wp:effectExtent l="0" t="0" r="6350" b="6350"/>
            <wp:docPr id="1985244088" name="Picture 198524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65300" cy="2584450"/>
                    </a:xfrm>
                    <a:prstGeom prst="rect">
                      <a:avLst/>
                    </a:prstGeom>
                    <a:noFill/>
                    <a:ln>
                      <a:noFill/>
                    </a:ln>
                  </pic:spPr>
                </pic:pic>
              </a:graphicData>
            </a:graphic>
          </wp:inline>
        </w:drawing>
      </w:r>
    </w:p>
    <w:p w14:paraId="0C8C6ABE" w14:textId="77777777" w:rsidR="007251FC" w:rsidRPr="007251FC" w:rsidRDefault="007251FC" w:rsidP="007251FC">
      <w:pPr>
        <w:rPr>
          <w:rFonts w:ascii="Calibri" w:hAnsi="Calibri" w:cs="Calibri"/>
          <w:sz w:val="24"/>
          <w:szCs w:val="24"/>
        </w:rPr>
      </w:pPr>
      <w:r w:rsidRPr="007251FC">
        <w:rPr>
          <w:rFonts w:ascii="Calibri" w:hAnsi="Calibri" w:cs="Calibri"/>
          <w:sz w:val="24"/>
          <w:szCs w:val="24"/>
        </w:rPr>
        <w:t>Bettina sits quietly in class alongside other pupils.  There is a boy sitting next to her who is becoming increasingly distressed.  Without turning Bettina reaches out to him and strokes his hand, despite verbal language being a challenge for Bettina, she soothingly says “it’s ok” “it’s ok” as her school mate calms, he says “thank you Bettina”.</w:t>
      </w:r>
    </w:p>
    <w:p w14:paraId="01E7A61C" w14:textId="77777777" w:rsidR="007251FC" w:rsidRPr="007251FC" w:rsidRDefault="007251FC" w:rsidP="007251FC">
      <w:pPr>
        <w:rPr>
          <w:rFonts w:ascii="Calibri" w:hAnsi="Calibri" w:cs="Calibri"/>
          <w:sz w:val="24"/>
          <w:szCs w:val="24"/>
        </w:rPr>
      </w:pPr>
      <w:r w:rsidRPr="007251FC">
        <w:rPr>
          <w:rFonts w:ascii="Calibri" w:hAnsi="Calibri" w:cs="Calibri"/>
          <w:sz w:val="24"/>
          <w:szCs w:val="24"/>
        </w:rPr>
        <w:t>This is an example of Bettina’s kindness to someone else in need.</w:t>
      </w:r>
    </w:p>
    <w:p w14:paraId="2EDC44A8" w14:textId="77777777" w:rsidR="007251FC" w:rsidRPr="007251FC" w:rsidRDefault="007251FC" w:rsidP="00040093">
      <w:pPr>
        <w:jc w:val="center"/>
        <w:rPr>
          <w:rFonts w:ascii="Calibri" w:hAnsi="Calibri" w:cs="Calibri"/>
          <w:sz w:val="24"/>
          <w:szCs w:val="24"/>
        </w:rPr>
      </w:pPr>
      <w:r w:rsidRPr="007251FC">
        <w:rPr>
          <w:rFonts w:ascii="Calibri" w:hAnsi="Calibri" w:cs="Calibri"/>
          <w:i/>
          <w:iCs/>
          <w:sz w:val="24"/>
          <w:szCs w:val="24"/>
        </w:rPr>
        <w:t>“A kind word to one in trouble is often like a switch in a railroad track….</w:t>
      </w:r>
    </w:p>
    <w:p w14:paraId="5342BB9F" w14:textId="77777777" w:rsidR="007251FC" w:rsidRPr="007251FC" w:rsidRDefault="007251FC" w:rsidP="00040093">
      <w:pPr>
        <w:jc w:val="center"/>
        <w:rPr>
          <w:rFonts w:ascii="Calibri" w:hAnsi="Calibri" w:cs="Calibri"/>
          <w:sz w:val="24"/>
          <w:szCs w:val="24"/>
        </w:rPr>
      </w:pPr>
      <w:r w:rsidRPr="007251FC">
        <w:rPr>
          <w:rFonts w:ascii="Calibri" w:hAnsi="Calibri" w:cs="Calibri"/>
          <w:i/>
          <w:iCs/>
          <w:sz w:val="24"/>
          <w:szCs w:val="24"/>
        </w:rPr>
        <w:t>An inch between wreck and smooth sailing”</w:t>
      </w:r>
    </w:p>
    <w:p w14:paraId="4224A465" w14:textId="77777777" w:rsidR="007251FC" w:rsidRPr="007251FC" w:rsidRDefault="007251FC" w:rsidP="00040093">
      <w:pPr>
        <w:jc w:val="center"/>
        <w:rPr>
          <w:rFonts w:ascii="Calibri" w:hAnsi="Calibri" w:cs="Calibri"/>
          <w:sz w:val="24"/>
          <w:szCs w:val="24"/>
        </w:rPr>
      </w:pPr>
      <w:r w:rsidRPr="007251FC">
        <w:rPr>
          <w:rFonts w:ascii="Calibri" w:hAnsi="Calibri" w:cs="Calibri"/>
          <w:sz w:val="24"/>
          <w:szCs w:val="24"/>
        </w:rPr>
        <w:t>Henry Ward Beecher</w:t>
      </w:r>
    </w:p>
    <w:p w14:paraId="12C3842C" w14:textId="77777777" w:rsidR="007251FC" w:rsidRPr="007251FC" w:rsidRDefault="007251FC" w:rsidP="007251FC">
      <w:pPr>
        <w:rPr>
          <w:rFonts w:ascii="Calibri" w:hAnsi="Calibri" w:cs="Calibri"/>
          <w:sz w:val="24"/>
          <w:szCs w:val="24"/>
        </w:rPr>
      </w:pPr>
      <w:r w:rsidRPr="007251FC">
        <w:rPr>
          <w:rFonts w:ascii="Calibri" w:hAnsi="Calibri" w:cs="Calibri"/>
          <w:sz w:val="24"/>
          <w:szCs w:val="24"/>
        </w:rPr>
        <w:t>If you have previously followed the “Being Bettina’s Dad” series, you will know that Bettina has a diagnosis of autism, a learning disability, and copes with epilepsy.   The traditional traits and perhaps ‘labels’ of autism are often:</w:t>
      </w:r>
    </w:p>
    <w:p w14:paraId="71B2386A" w14:textId="77777777" w:rsidR="007251FC" w:rsidRPr="007251FC" w:rsidRDefault="007251FC" w:rsidP="007251FC">
      <w:pPr>
        <w:numPr>
          <w:ilvl w:val="0"/>
          <w:numId w:val="8"/>
        </w:numPr>
        <w:rPr>
          <w:rFonts w:ascii="Calibri" w:hAnsi="Calibri" w:cs="Calibri"/>
          <w:sz w:val="24"/>
          <w:szCs w:val="24"/>
        </w:rPr>
      </w:pPr>
      <w:r w:rsidRPr="007251FC">
        <w:rPr>
          <w:rFonts w:ascii="Calibri" w:hAnsi="Calibri" w:cs="Calibri"/>
          <w:sz w:val="24"/>
          <w:szCs w:val="24"/>
        </w:rPr>
        <w:t>Autistic people often have difficulty ‘reading’ other people – recognising or understanding others’ feelings and intentions – and expressing their own emotions. This can make it very hard to navigate the social world. Autistic people may:</w:t>
      </w:r>
    </w:p>
    <w:p w14:paraId="5D2B2FB2" w14:textId="77777777" w:rsidR="007251FC" w:rsidRPr="007251FC" w:rsidRDefault="007251FC" w:rsidP="007251FC">
      <w:pPr>
        <w:numPr>
          <w:ilvl w:val="0"/>
          <w:numId w:val="8"/>
        </w:numPr>
        <w:rPr>
          <w:rFonts w:ascii="Calibri" w:hAnsi="Calibri" w:cs="Calibri"/>
          <w:sz w:val="24"/>
          <w:szCs w:val="24"/>
        </w:rPr>
      </w:pPr>
      <w:r w:rsidRPr="007251FC">
        <w:rPr>
          <w:rFonts w:ascii="Calibri" w:hAnsi="Calibri" w:cs="Calibri"/>
          <w:sz w:val="24"/>
          <w:szCs w:val="24"/>
        </w:rPr>
        <w:t>appear to be insensitive</w:t>
      </w:r>
    </w:p>
    <w:p w14:paraId="5CD19CCC" w14:textId="77777777" w:rsidR="007251FC" w:rsidRPr="007251FC" w:rsidRDefault="007251FC" w:rsidP="007251FC">
      <w:pPr>
        <w:numPr>
          <w:ilvl w:val="0"/>
          <w:numId w:val="8"/>
        </w:numPr>
        <w:rPr>
          <w:rFonts w:ascii="Calibri" w:hAnsi="Calibri" w:cs="Calibri"/>
          <w:sz w:val="24"/>
          <w:szCs w:val="24"/>
        </w:rPr>
      </w:pPr>
      <w:r w:rsidRPr="007251FC">
        <w:rPr>
          <w:rFonts w:ascii="Calibri" w:hAnsi="Calibri" w:cs="Calibri"/>
          <w:sz w:val="24"/>
          <w:szCs w:val="24"/>
        </w:rPr>
        <w:t>seek out time alone when overloaded by other people</w:t>
      </w:r>
    </w:p>
    <w:p w14:paraId="707935D8" w14:textId="77777777" w:rsidR="007251FC" w:rsidRPr="007251FC" w:rsidRDefault="007251FC" w:rsidP="007251FC">
      <w:pPr>
        <w:numPr>
          <w:ilvl w:val="0"/>
          <w:numId w:val="8"/>
        </w:numPr>
        <w:rPr>
          <w:rFonts w:ascii="Calibri" w:hAnsi="Calibri" w:cs="Calibri"/>
          <w:sz w:val="24"/>
          <w:szCs w:val="24"/>
        </w:rPr>
      </w:pPr>
      <w:r w:rsidRPr="007251FC">
        <w:rPr>
          <w:rFonts w:ascii="Calibri" w:hAnsi="Calibri" w:cs="Calibri"/>
          <w:sz w:val="24"/>
          <w:szCs w:val="24"/>
        </w:rPr>
        <w:t>not seek comfort from other people</w:t>
      </w:r>
    </w:p>
    <w:p w14:paraId="75138358" w14:textId="77777777" w:rsidR="007251FC" w:rsidRPr="007251FC" w:rsidRDefault="007251FC" w:rsidP="007251FC">
      <w:pPr>
        <w:numPr>
          <w:ilvl w:val="0"/>
          <w:numId w:val="8"/>
        </w:numPr>
        <w:rPr>
          <w:rFonts w:ascii="Calibri" w:hAnsi="Calibri" w:cs="Calibri"/>
          <w:sz w:val="24"/>
          <w:szCs w:val="24"/>
        </w:rPr>
      </w:pPr>
      <w:r w:rsidRPr="007251FC">
        <w:rPr>
          <w:rFonts w:ascii="Calibri" w:hAnsi="Calibri" w:cs="Calibri"/>
          <w:sz w:val="24"/>
          <w:szCs w:val="24"/>
        </w:rPr>
        <w:t>appear to behave ‘strangely’ or in a way thought to be socially inappropriate</w:t>
      </w:r>
    </w:p>
    <w:p w14:paraId="08A2CC1F" w14:textId="77777777" w:rsidR="007251FC" w:rsidRPr="007251FC" w:rsidRDefault="007251FC" w:rsidP="007251FC">
      <w:pPr>
        <w:numPr>
          <w:ilvl w:val="0"/>
          <w:numId w:val="8"/>
        </w:numPr>
        <w:rPr>
          <w:rFonts w:ascii="Calibri" w:hAnsi="Calibri" w:cs="Calibri"/>
          <w:sz w:val="24"/>
          <w:szCs w:val="24"/>
        </w:rPr>
      </w:pPr>
      <w:r w:rsidRPr="007251FC">
        <w:rPr>
          <w:rFonts w:ascii="Calibri" w:hAnsi="Calibri" w:cs="Calibri"/>
          <w:sz w:val="24"/>
          <w:szCs w:val="24"/>
        </w:rPr>
        <w:t>find it hard to form friendships.</w:t>
      </w:r>
    </w:p>
    <w:p w14:paraId="687D6C32" w14:textId="77777777" w:rsidR="007251FC" w:rsidRPr="007251FC" w:rsidRDefault="007251FC" w:rsidP="007251FC">
      <w:pPr>
        <w:rPr>
          <w:rFonts w:ascii="Calibri" w:hAnsi="Calibri" w:cs="Calibri"/>
          <w:sz w:val="24"/>
          <w:szCs w:val="24"/>
        </w:rPr>
      </w:pPr>
      <w:r w:rsidRPr="007251FC">
        <w:rPr>
          <w:rFonts w:ascii="Calibri" w:hAnsi="Calibri" w:cs="Calibri"/>
          <w:sz w:val="24"/>
          <w:szCs w:val="24"/>
        </w:rPr>
        <w:t>While some of these traits were true of Bettina in her early years, with the support and love of her family, and a wonderful school  </w:t>
      </w:r>
      <w:hyperlink r:id="rId16" w:history="1">
        <w:r w:rsidRPr="007251FC">
          <w:rPr>
            <w:rStyle w:val="Hyperlink"/>
            <w:rFonts w:ascii="Calibri" w:hAnsi="Calibri" w:cs="Calibri"/>
            <w:sz w:val="24"/>
            <w:szCs w:val="24"/>
          </w:rPr>
          <w:t>https://www.marketfieldschool.co.uk/</w:t>
        </w:r>
      </w:hyperlink>
      <w:r w:rsidRPr="007251FC">
        <w:rPr>
          <w:rFonts w:ascii="Calibri" w:hAnsi="Calibri" w:cs="Calibri"/>
          <w:sz w:val="24"/>
          <w:szCs w:val="24"/>
        </w:rPr>
        <w:t xml:space="preserve">  her personality constantly shines through, breaking through those stereotypes.  Bettina’s qualities of being </w:t>
      </w:r>
      <w:r w:rsidRPr="007251FC">
        <w:rPr>
          <w:rFonts w:ascii="Calibri" w:hAnsi="Calibri" w:cs="Calibri"/>
          <w:sz w:val="24"/>
          <w:szCs w:val="24"/>
        </w:rPr>
        <w:lastRenderedPageBreak/>
        <w:t>gentle, caring, and helpful, light up the worlds of people who come into contact with her and her acts of kindness are long lasting in their memories.</w:t>
      </w:r>
    </w:p>
    <w:p w14:paraId="2EAC9714" w14:textId="77777777" w:rsidR="007251FC" w:rsidRPr="007251FC" w:rsidRDefault="007251FC" w:rsidP="007251FC">
      <w:pPr>
        <w:rPr>
          <w:rFonts w:ascii="Calibri" w:hAnsi="Calibri" w:cs="Calibri"/>
          <w:sz w:val="24"/>
          <w:szCs w:val="24"/>
        </w:rPr>
      </w:pPr>
      <w:r w:rsidRPr="007251FC">
        <w:rPr>
          <w:rFonts w:ascii="Calibri" w:hAnsi="Calibri" w:cs="Calibri"/>
          <w:sz w:val="24"/>
          <w:szCs w:val="24"/>
        </w:rPr>
        <w:t>Bettina’s kindness is given for free, there are no conditions, and she has no expectations of favours in return.</w:t>
      </w:r>
    </w:p>
    <w:p w14:paraId="2E2C96BC" w14:textId="77777777" w:rsidR="007251FC" w:rsidRPr="007251FC" w:rsidRDefault="007251FC" w:rsidP="007251FC">
      <w:pPr>
        <w:rPr>
          <w:rFonts w:ascii="Calibri" w:hAnsi="Calibri" w:cs="Calibri"/>
          <w:sz w:val="24"/>
          <w:szCs w:val="24"/>
        </w:rPr>
      </w:pPr>
      <w:r w:rsidRPr="007251FC">
        <w:rPr>
          <w:rFonts w:ascii="Calibri" w:hAnsi="Calibri" w:cs="Calibri"/>
          <w:sz w:val="24"/>
          <w:szCs w:val="24"/>
        </w:rPr>
        <w:t>Related:    </w:t>
      </w:r>
      <w:hyperlink r:id="rId17" w:history="1">
        <w:r w:rsidRPr="007251FC">
          <w:rPr>
            <w:rStyle w:val="Hyperlink"/>
            <w:rFonts w:ascii="Calibri" w:hAnsi="Calibri" w:cs="Calibri"/>
            <w:sz w:val="24"/>
            <w:szCs w:val="24"/>
          </w:rPr>
          <w:t>Being Bettina’s Dad: Bettina’s Code of Conduct – Leadership in the Raw</w:t>
        </w:r>
      </w:hyperlink>
    </w:p>
    <w:p w14:paraId="7F9F742C" w14:textId="77777777" w:rsidR="007251FC" w:rsidRPr="007251FC" w:rsidRDefault="007251FC" w:rsidP="007251FC">
      <w:pPr>
        <w:rPr>
          <w:rFonts w:ascii="Calibri" w:hAnsi="Calibri" w:cs="Calibri"/>
          <w:sz w:val="24"/>
          <w:szCs w:val="24"/>
        </w:rPr>
      </w:pPr>
      <w:r w:rsidRPr="007251FC">
        <w:rPr>
          <w:rFonts w:ascii="Calibri" w:hAnsi="Calibri" w:cs="Calibri"/>
          <w:b/>
          <w:bCs/>
          <w:sz w:val="24"/>
          <w:szCs w:val="24"/>
        </w:rPr>
        <w:t>5 random acts of kindness Bettina spontaneously makes:</w:t>
      </w:r>
    </w:p>
    <w:p w14:paraId="2338BFEF" w14:textId="72D27956" w:rsidR="007251FC" w:rsidRPr="007251FC" w:rsidRDefault="007251FC" w:rsidP="007251FC">
      <w:pPr>
        <w:numPr>
          <w:ilvl w:val="0"/>
          <w:numId w:val="9"/>
        </w:numPr>
        <w:rPr>
          <w:rFonts w:ascii="Calibri" w:hAnsi="Calibri" w:cs="Calibri"/>
          <w:sz w:val="24"/>
          <w:szCs w:val="24"/>
        </w:rPr>
      </w:pPr>
      <w:r w:rsidRPr="007251FC">
        <w:rPr>
          <w:rFonts w:ascii="Calibri" w:hAnsi="Calibri" w:cs="Calibri"/>
          <w:sz w:val="24"/>
          <w:szCs w:val="24"/>
        </w:rPr>
        <w:t xml:space="preserve">Bettina is incredibly polite: “how are you Bettina?” “I am fine thank </w:t>
      </w:r>
      <w:r w:rsidR="00F86726" w:rsidRPr="007251FC">
        <w:rPr>
          <w:rFonts w:ascii="Calibri" w:hAnsi="Calibri" w:cs="Calibri"/>
          <w:sz w:val="24"/>
          <w:szCs w:val="24"/>
        </w:rPr>
        <w:t>you” I</w:t>
      </w:r>
      <w:r w:rsidRPr="007251FC">
        <w:rPr>
          <w:rFonts w:ascii="Calibri" w:hAnsi="Calibri" w:cs="Calibri"/>
          <w:sz w:val="24"/>
          <w:szCs w:val="24"/>
        </w:rPr>
        <w:t xml:space="preserve"> have known people to go out of their way to ask Bettina how she is, just to get this response.</w:t>
      </w:r>
    </w:p>
    <w:p w14:paraId="532808B8" w14:textId="77777777" w:rsidR="007251FC" w:rsidRPr="007251FC" w:rsidRDefault="007251FC" w:rsidP="007251FC">
      <w:pPr>
        <w:numPr>
          <w:ilvl w:val="0"/>
          <w:numId w:val="9"/>
        </w:numPr>
        <w:rPr>
          <w:rFonts w:ascii="Calibri" w:hAnsi="Calibri" w:cs="Calibri"/>
          <w:sz w:val="24"/>
          <w:szCs w:val="24"/>
        </w:rPr>
      </w:pPr>
      <w:r w:rsidRPr="007251FC">
        <w:rPr>
          <w:rFonts w:ascii="Calibri" w:hAnsi="Calibri" w:cs="Calibri"/>
          <w:sz w:val="24"/>
          <w:szCs w:val="24"/>
        </w:rPr>
        <w:t>Bettina senses when you are worried or upset and puts her arm around you.  There have been times when Bettina has kissed my arm when I wasn’t expecting it and for me the world feels right again.</w:t>
      </w:r>
    </w:p>
    <w:p w14:paraId="41E34CF7" w14:textId="77777777" w:rsidR="007251FC" w:rsidRPr="007251FC" w:rsidRDefault="007251FC" w:rsidP="007251FC">
      <w:pPr>
        <w:numPr>
          <w:ilvl w:val="0"/>
          <w:numId w:val="9"/>
        </w:numPr>
        <w:rPr>
          <w:rFonts w:ascii="Calibri" w:hAnsi="Calibri" w:cs="Calibri"/>
          <w:sz w:val="24"/>
          <w:szCs w:val="24"/>
        </w:rPr>
      </w:pPr>
      <w:r w:rsidRPr="007251FC">
        <w:rPr>
          <w:rFonts w:ascii="Calibri" w:hAnsi="Calibri" w:cs="Calibri"/>
          <w:sz w:val="24"/>
          <w:szCs w:val="24"/>
        </w:rPr>
        <w:t>Recently on a trip together in Frinton-on-Sea, a horse fly bit my face, just under my eye and I was even more shocked when Bettina stopped, put her arm around me and steered me towards a bench to recover my composure.  In a moment our roles were reversed, and Bettina became my ‘carer’.  I was so grateful for her kindness and compassion.</w:t>
      </w:r>
    </w:p>
    <w:p w14:paraId="480C7C91" w14:textId="77777777" w:rsidR="007251FC" w:rsidRPr="007251FC" w:rsidRDefault="007251FC" w:rsidP="007251FC">
      <w:pPr>
        <w:numPr>
          <w:ilvl w:val="0"/>
          <w:numId w:val="9"/>
        </w:numPr>
        <w:rPr>
          <w:rFonts w:ascii="Calibri" w:hAnsi="Calibri" w:cs="Calibri"/>
          <w:sz w:val="24"/>
          <w:szCs w:val="24"/>
        </w:rPr>
      </w:pPr>
      <w:r w:rsidRPr="007251FC">
        <w:rPr>
          <w:rFonts w:ascii="Calibri" w:hAnsi="Calibri" w:cs="Calibri"/>
          <w:sz w:val="24"/>
          <w:szCs w:val="24"/>
        </w:rPr>
        <w:t>As soon as I mention we are going to the beach, the night before Bettina raids the fridge for our lunch, choosing things she thinks I will like.  (Bettina always nails it)</w:t>
      </w:r>
    </w:p>
    <w:p w14:paraId="2213A28A" w14:textId="77777777" w:rsidR="007251FC" w:rsidRPr="007251FC" w:rsidRDefault="007251FC" w:rsidP="007251FC">
      <w:pPr>
        <w:numPr>
          <w:ilvl w:val="0"/>
          <w:numId w:val="9"/>
        </w:numPr>
        <w:rPr>
          <w:rFonts w:ascii="Calibri" w:hAnsi="Calibri" w:cs="Calibri"/>
          <w:sz w:val="24"/>
          <w:szCs w:val="24"/>
        </w:rPr>
      </w:pPr>
      <w:r w:rsidRPr="007251FC">
        <w:rPr>
          <w:rFonts w:ascii="Calibri" w:hAnsi="Calibri" w:cs="Calibri"/>
          <w:sz w:val="24"/>
          <w:szCs w:val="24"/>
        </w:rPr>
        <w:t>Bettina acts without prejudice, bias, or cynicism.  Bettina is always authentic with her kindness. </w:t>
      </w:r>
    </w:p>
    <w:p w14:paraId="664F5622" w14:textId="77777777" w:rsidR="007251FC" w:rsidRPr="007251FC" w:rsidRDefault="007251FC" w:rsidP="007251FC">
      <w:pPr>
        <w:rPr>
          <w:rFonts w:ascii="Calibri" w:hAnsi="Calibri" w:cs="Calibri"/>
          <w:sz w:val="24"/>
          <w:szCs w:val="24"/>
        </w:rPr>
      </w:pPr>
      <w:r w:rsidRPr="007251FC">
        <w:rPr>
          <w:rFonts w:ascii="Calibri" w:hAnsi="Calibri" w:cs="Calibri"/>
          <w:b/>
          <w:bCs/>
          <w:sz w:val="24"/>
          <w:szCs w:val="24"/>
        </w:rPr>
        <w:t>Related:  </w:t>
      </w:r>
      <w:hyperlink r:id="rId18" w:history="1">
        <w:r w:rsidRPr="007251FC">
          <w:rPr>
            <w:rStyle w:val="Hyperlink"/>
            <w:rFonts w:ascii="Calibri" w:hAnsi="Calibri" w:cs="Calibri"/>
            <w:sz w:val="24"/>
            <w:szCs w:val="24"/>
          </w:rPr>
          <w:t>Being Bettina’s Dad: Be your authentic self – Leadership in the Raw</w:t>
        </w:r>
      </w:hyperlink>
    </w:p>
    <w:p w14:paraId="0CA83391" w14:textId="77777777" w:rsidR="007251FC" w:rsidRPr="007251FC" w:rsidRDefault="007251FC" w:rsidP="007251FC">
      <w:pPr>
        <w:rPr>
          <w:rFonts w:ascii="Calibri" w:hAnsi="Calibri" w:cs="Calibri"/>
          <w:sz w:val="24"/>
          <w:szCs w:val="24"/>
        </w:rPr>
      </w:pPr>
      <w:r w:rsidRPr="007251FC">
        <w:rPr>
          <w:rFonts w:ascii="Calibri" w:hAnsi="Calibri" w:cs="Calibri"/>
          <w:b/>
          <w:bCs/>
          <w:sz w:val="24"/>
          <w:szCs w:val="24"/>
        </w:rPr>
        <w:t>5 reasons to be kind this year – because:</w:t>
      </w:r>
    </w:p>
    <w:p w14:paraId="2BCEF3A8" w14:textId="77777777" w:rsidR="007251FC" w:rsidRPr="007251FC" w:rsidRDefault="007251FC" w:rsidP="007251FC">
      <w:pPr>
        <w:numPr>
          <w:ilvl w:val="0"/>
          <w:numId w:val="10"/>
        </w:numPr>
        <w:rPr>
          <w:rFonts w:ascii="Calibri" w:hAnsi="Calibri" w:cs="Calibri"/>
          <w:sz w:val="24"/>
          <w:szCs w:val="24"/>
        </w:rPr>
      </w:pPr>
      <w:r w:rsidRPr="007251FC">
        <w:rPr>
          <w:rFonts w:ascii="Calibri" w:hAnsi="Calibri" w:cs="Calibri"/>
          <w:sz w:val="24"/>
          <w:szCs w:val="24"/>
        </w:rPr>
        <w:t>It will make the world go round</w:t>
      </w:r>
    </w:p>
    <w:p w14:paraId="3D662D6D" w14:textId="77777777" w:rsidR="007251FC" w:rsidRPr="007251FC" w:rsidRDefault="007251FC" w:rsidP="007251FC">
      <w:pPr>
        <w:numPr>
          <w:ilvl w:val="0"/>
          <w:numId w:val="10"/>
        </w:numPr>
        <w:rPr>
          <w:rFonts w:ascii="Calibri" w:hAnsi="Calibri" w:cs="Calibri"/>
          <w:sz w:val="24"/>
          <w:szCs w:val="24"/>
        </w:rPr>
      </w:pPr>
      <w:r w:rsidRPr="007251FC">
        <w:rPr>
          <w:rFonts w:ascii="Calibri" w:hAnsi="Calibri" w:cs="Calibri"/>
          <w:sz w:val="24"/>
          <w:szCs w:val="24"/>
        </w:rPr>
        <w:t>Everyone is fighting a hard battle especially with everything that has happened with Covid.</w:t>
      </w:r>
    </w:p>
    <w:p w14:paraId="13E98DAF" w14:textId="77777777" w:rsidR="007251FC" w:rsidRPr="007251FC" w:rsidRDefault="007251FC" w:rsidP="007251FC">
      <w:pPr>
        <w:numPr>
          <w:ilvl w:val="0"/>
          <w:numId w:val="10"/>
        </w:numPr>
        <w:rPr>
          <w:rFonts w:ascii="Calibri" w:hAnsi="Calibri" w:cs="Calibri"/>
          <w:sz w:val="24"/>
          <w:szCs w:val="24"/>
        </w:rPr>
      </w:pPr>
      <w:r w:rsidRPr="007251FC">
        <w:rPr>
          <w:rFonts w:ascii="Calibri" w:hAnsi="Calibri" w:cs="Calibri"/>
          <w:sz w:val="24"/>
          <w:szCs w:val="24"/>
        </w:rPr>
        <w:t>There will be plenty of events that we will not be in control of in the coming months and perhaps years, but we can control how we behave towards other people.</w:t>
      </w:r>
    </w:p>
    <w:p w14:paraId="01ED3950" w14:textId="77777777" w:rsidR="007251FC" w:rsidRPr="007251FC" w:rsidRDefault="007251FC" w:rsidP="007251FC">
      <w:pPr>
        <w:numPr>
          <w:ilvl w:val="0"/>
          <w:numId w:val="10"/>
        </w:numPr>
        <w:rPr>
          <w:rFonts w:ascii="Calibri" w:hAnsi="Calibri" w:cs="Calibri"/>
          <w:sz w:val="24"/>
          <w:szCs w:val="24"/>
        </w:rPr>
      </w:pPr>
      <w:r w:rsidRPr="007251FC">
        <w:rPr>
          <w:rFonts w:ascii="Calibri" w:hAnsi="Calibri" w:cs="Calibri"/>
          <w:sz w:val="24"/>
          <w:szCs w:val="24"/>
        </w:rPr>
        <w:t>It will make you feel better about yourself if you are kind to someone else and it will encourage them to do a kindness for another person next time. (I have found kindness to be contagious).</w:t>
      </w:r>
    </w:p>
    <w:p w14:paraId="04BC5129" w14:textId="77777777" w:rsidR="007251FC" w:rsidRPr="007251FC" w:rsidRDefault="007251FC" w:rsidP="007251FC">
      <w:pPr>
        <w:numPr>
          <w:ilvl w:val="0"/>
          <w:numId w:val="10"/>
        </w:numPr>
        <w:rPr>
          <w:rFonts w:ascii="Calibri" w:hAnsi="Calibri" w:cs="Calibri"/>
          <w:sz w:val="24"/>
          <w:szCs w:val="24"/>
        </w:rPr>
      </w:pPr>
      <w:r w:rsidRPr="007251FC">
        <w:rPr>
          <w:rFonts w:ascii="Calibri" w:hAnsi="Calibri" w:cs="Calibri"/>
          <w:sz w:val="24"/>
          <w:szCs w:val="24"/>
        </w:rPr>
        <w:t>You have the opportunity to make life less difficult for another person, a great privilege.</w:t>
      </w:r>
    </w:p>
    <w:p w14:paraId="478253FC" w14:textId="77777777" w:rsidR="007251FC" w:rsidRPr="007251FC" w:rsidRDefault="007251FC" w:rsidP="00C45241">
      <w:pPr>
        <w:jc w:val="center"/>
        <w:rPr>
          <w:rFonts w:ascii="Calibri" w:hAnsi="Calibri" w:cs="Calibri"/>
          <w:sz w:val="24"/>
          <w:szCs w:val="24"/>
        </w:rPr>
      </w:pPr>
      <w:r w:rsidRPr="007251FC">
        <w:rPr>
          <w:rFonts w:ascii="Calibri" w:hAnsi="Calibri" w:cs="Calibri"/>
          <w:i/>
          <w:iCs/>
          <w:sz w:val="24"/>
          <w:szCs w:val="24"/>
        </w:rPr>
        <w:t>Never, if possible, lie down at night without being able to say:</w:t>
      </w:r>
    </w:p>
    <w:p w14:paraId="6DDCBCF5" w14:textId="77777777" w:rsidR="007251FC" w:rsidRPr="007251FC" w:rsidRDefault="007251FC" w:rsidP="00C45241">
      <w:pPr>
        <w:jc w:val="center"/>
        <w:rPr>
          <w:rFonts w:ascii="Calibri" w:hAnsi="Calibri" w:cs="Calibri"/>
          <w:sz w:val="24"/>
          <w:szCs w:val="24"/>
        </w:rPr>
      </w:pPr>
      <w:r w:rsidRPr="007251FC">
        <w:rPr>
          <w:rFonts w:ascii="Calibri" w:hAnsi="Calibri" w:cs="Calibri"/>
          <w:i/>
          <w:iCs/>
          <w:sz w:val="24"/>
          <w:szCs w:val="24"/>
        </w:rPr>
        <w:t>“I have made one human being at least a little wiser,</w:t>
      </w:r>
    </w:p>
    <w:p w14:paraId="4849EC6E" w14:textId="77777777" w:rsidR="007251FC" w:rsidRPr="007251FC" w:rsidRDefault="007251FC" w:rsidP="00C45241">
      <w:pPr>
        <w:jc w:val="center"/>
        <w:rPr>
          <w:rFonts w:ascii="Calibri" w:hAnsi="Calibri" w:cs="Calibri"/>
          <w:sz w:val="24"/>
          <w:szCs w:val="24"/>
        </w:rPr>
      </w:pPr>
      <w:r w:rsidRPr="007251FC">
        <w:rPr>
          <w:rFonts w:ascii="Calibri" w:hAnsi="Calibri" w:cs="Calibri"/>
          <w:i/>
          <w:iCs/>
          <w:sz w:val="24"/>
          <w:szCs w:val="24"/>
        </w:rPr>
        <w:lastRenderedPageBreak/>
        <w:t>Or a little happier,</w:t>
      </w:r>
    </w:p>
    <w:p w14:paraId="57000151" w14:textId="77777777" w:rsidR="007251FC" w:rsidRPr="007251FC" w:rsidRDefault="007251FC" w:rsidP="00C45241">
      <w:pPr>
        <w:jc w:val="center"/>
        <w:rPr>
          <w:rFonts w:ascii="Calibri" w:hAnsi="Calibri" w:cs="Calibri"/>
          <w:sz w:val="24"/>
          <w:szCs w:val="24"/>
        </w:rPr>
      </w:pPr>
      <w:r w:rsidRPr="007251FC">
        <w:rPr>
          <w:rFonts w:ascii="Calibri" w:hAnsi="Calibri" w:cs="Calibri"/>
          <w:i/>
          <w:iCs/>
          <w:sz w:val="24"/>
          <w:szCs w:val="24"/>
        </w:rPr>
        <w:t>Or a little better this day.”</w:t>
      </w:r>
    </w:p>
    <w:p w14:paraId="363F5399" w14:textId="77777777" w:rsidR="007251FC" w:rsidRPr="007251FC" w:rsidRDefault="007251FC" w:rsidP="00C45241">
      <w:pPr>
        <w:jc w:val="center"/>
        <w:rPr>
          <w:rFonts w:ascii="Calibri" w:hAnsi="Calibri" w:cs="Calibri"/>
          <w:sz w:val="24"/>
          <w:szCs w:val="24"/>
        </w:rPr>
      </w:pPr>
      <w:r w:rsidRPr="007251FC">
        <w:rPr>
          <w:rFonts w:ascii="Calibri" w:hAnsi="Calibri" w:cs="Calibri"/>
          <w:sz w:val="24"/>
          <w:szCs w:val="24"/>
        </w:rPr>
        <w:t>Charles Kingsley</w:t>
      </w:r>
    </w:p>
    <w:p w14:paraId="3676DFE3" w14:textId="77777777" w:rsidR="007251FC" w:rsidRPr="007251FC" w:rsidRDefault="007251FC" w:rsidP="007251FC">
      <w:pPr>
        <w:rPr>
          <w:rFonts w:ascii="Calibri" w:hAnsi="Calibri" w:cs="Calibri"/>
          <w:sz w:val="24"/>
          <w:szCs w:val="24"/>
        </w:rPr>
      </w:pPr>
      <w:r w:rsidRPr="007251FC">
        <w:rPr>
          <w:rFonts w:ascii="Calibri" w:hAnsi="Calibri" w:cs="Calibri"/>
          <w:b/>
          <w:bCs/>
          <w:sz w:val="24"/>
          <w:szCs w:val="24"/>
        </w:rPr>
        <w:t>And 5 spontaneous acts of kindness you can make in 2022:</w:t>
      </w:r>
    </w:p>
    <w:p w14:paraId="0977D000" w14:textId="77777777" w:rsidR="007251FC" w:rsidRPr="007251FC" w:rsidRDefault="007251FC" w:rsidP="007251FC">
      <w:pPr>
        <w:numPr>
          <w:ilvl w:val="0"/>
          <w:numId w:val="11"/>
        </w:numPr>
        <w:rPr>
          <w:rFonts w:ascii="Calibri" w:hAnsi="Calibri" w:cs="Calibri"/>
          <w:sz w:val="24"/>
          <w:szCs w:val="24"/>
        </w:rPr>
      </w:pPr>
      <w:r w:rsidRPr="007251FC">
        <w:rPr>
          <w:rFonts w:ascii="Calibri" w:hAnsi="Calibri" w:cs="Calibri"/>
          <w:sz w:val="24"/>
          <w:szCs w:val="24"/>
        </w:rPr>
        <w:t>Smile and remember to say please and thank you when shopping and when you purchase your coffee.</w:t>
      </w:r>
    </w:p>
    <w:p w14:paraId="54733CE2" w14:textId="77777777" w:rsidR="007251FC" w:rsidRPr="007251FC" w:rsidRDefault="007251FC" w:rsidP="007251FC">
      <w:pPr>
        <w:numPr>
          <w:ilvl w:val="0"/>
          <w:numId w:val="11"/>
        </w:numPr>
        <w:rPr>
          <w:rFonts w:ascii="Calibri" w:hAnsi="Calibri" w:cs="Calibri"/>
          <w:sz w:val="24"/>
          <w:szCs w:val="24"/>
        </w:rPr>
      </w:pPr>
      <w:r w:rsidRPr="007251FC">
        <w:rPr>
          <w:rFonts w:ascii="Calibri" w:hAnsi="Calibri" w:cs="Calibri"/>
          <w:sz w:val="24"/>
          <w:szCs w:val="24"/>
        </w:rPr>
        <w:t>Stop and speak to someone who looks downcast, worried, and desperate – your kinds words could be the ones that save them.</w:t>
      </w:r>
    </w:p>
    <w:p w14:paraId="63F37C5F" w14:textId="77777777" w:rsidR="007251FC" w:rsidRPr="007251FC" w:rsidRDefault="007251FC" w:rsidP="007251FC">
      <w:pPr>
        <w:numPr>
          <w:ilvl w:val="0"/>
          <w:numId w:val="11"/>
        </w:numPr>
        <w:rPr>
          <w:rFonts w:ascii="Calibri" w:hAnsi="Calibri" w:cs="Calibri"/>
          <w:sz w:val="24"/>
          <w:szCs w:val="24"/>
        </w:rPr>
      </w:pPr>
      <w:r w:rsidRPr="007251FC">
        <w:rPr>
          <w:rFonts w:ascii="Calibri" w:hAnsi="Calibri" w:cs="Calibri"/>
          <w:sz w:val="24"/>
          <w:szCs w:val="24"/>
        </w:rPr>
        <w:t>Pause and let another motorist or pedestrian have your right of way.  (smile when you do).  Give up your seat on a bus or a train for a person who needs it more than you.  Open the door for another person.</w:t>
      </w:r>
    </w:p>
    <w:p w14:paraId="0EF7334A" w14:textId="77777777" w:rsidR="007251FC" w:rsidRPr="007251FC" w:rsidRDefault="007251FC" w:rsidP="007251FC">
      <w:pPr>
        <w:numPr>
          <w:ilvl w:val="0"/>
          <w:numId w:val="11"/>
        </w:numPr>
        <w:rPr>
          <w:rFonts w:ascii="Calibri" w:hAnsi="Calibri" w:cs="Calibri"/>
          <w:sz w:val="24"/>
          <w:szCs w:val="24"/>
        </w:rPr>
      </w:pPr>
      <w:r w:rsidRPr="007251FC">
        <w:rPr>
          <w:rFonts w:ascii="Calibri" w:hAnsi="Calibri" w:cs="Calibri"/>
          <w:sz w:val="24"/>
          <w:szCs w:val="24"/>
        </w:rPr>
        <w:t>Acknowledge someone’s hard work with a compliment</w:t>
      </w:r>
    </w:p>
    <w:p w14:paraId="3C774B24" w14:textId="77777777" w:rsidR="007251FC" w:rsidRPr="007251FC" w:rsidRDefault="007251FC" w:rsidP="007251FC">
      <w:pPr>
        <w:numPr>
          <w:ilvl w:val="0"/>
          <w:numId w:val="11"/>
        </w:numPr>
        <w:rPr>
          <w:rFonts w:ascii="Calibri" w:hAnsi="Calibri" w:cs="Calibri"/>
          <w:sz w:val="24"/>
          <w:szCs w:val="24"/>
        </w:rPr>
      </w:pPr>
      <w:r w:rsidRPr="007251FC">
        <w:rPr>
          <w:rFonts w:ascii="Calibri" w:hAnsi="Calibri" w:cs="Calibri"/>
          <w:sz w:val="24"/>
          <w:szCs w:val="24"/>
        </w:rPr>
        <w:t>Never say “I am too busy” – ask someone “can I help?”</w:t>
      </w:r>
    </w:p>
    <w:p w14:paraId="478A72D4" w14:textId="77777777" w:rsidR="007251FC" w:rsidRPr="007251FC" w:rsidRDefault="007251FC" w:rsidP="007251FC">
      <w:pPr>
        <w:rPr>
          <w:rFonts w:ascii="Calibri" w:hAnsi="Calibri" w:cs="Calibri"/>
          <w:sz w:val="24"/>
          <w:szCs w:val="24"/>
        </w:rPr>
      </w:pPr>
      <w:r w:rsidRPr="007251FC">
        <w:rPr>
          <w:rFonts w:ascii="Calibri" w:hAnsi="Calibri" w:cs="Calibri"/>
          <w:sz w:val="24"/>
          <w:szCs w:val="24"/>
        </w:rPr>
        <w:t>As Joyce (Bettina’s mum) comes towards the end of her ‘Hidato’ quiz book, Bettina’s notices and immediately stops what she is doing and goes into another room to find a new book for her.  Bettina’s knows Joyce will enjoy completing her new puzzles.  Joyce has not asked or expected Bettina to do this – Bettina does it because she is kind.</w:t>
      </w:r>
    </w:p>
    <w:p w14:paraId="2564052F" w14:textId="77777777" w:rsidR="007251FC" w:rsidRPr="007251FC" w:rsidRDefault="007251FC" w:rsidP="007251FC">
      <w:pPr>
        <w:rPr>
          <w:rFonts w:ascii="Calibri" w:hAnsi="Calibri" w:cs="Calibri"/>
          <w:sz w:val="24"/>
          <w:szCs w:val="24"/>
        </w:rPr>
      </w:pPr>
      <w:r w:rsidRPr="007251FC">
        <w:rPr>
          <w:rFonts w:ascii="Calibri" w:hAnsi="Calibri" w:cs="Calibri"/>
          <w:sz w:val="24"/>
          <w:szCs w:val="24"/>
        </w:rPr>
        <w:t>Joyce:              “Aren’t you kind”</w:t>
      </w:r>
    </w:p>
    <w:p w14:paraId="0927B192" w14:textId="77777777" w:rsidR="007251FC" w:rsidRPr="007251FC" w:rsidRDefault="007251FC" w:rsidP="007251FC">
      <w:pPr>
        <w:rPr>
          <w:rFonts w:ascii="Calibri" w:hAnsi="Calibri" w:cs="Calibri"/>
          <w:sz w:val="24"/>
          <w:szCs w:val="24"/>
        </w:rPr>
      </w:pPr>
      <w:r w:rsidRPr="007251FC">
        <w:rPr>
          <w:rFonts w:ascii="Calibri" w:hAnsi="Calibri" w:cs="Calibri"/>
          <w:sz w:val="24"/>
          <w:szCs w:val="24"/>
        </w:rPr>
        <w:t>Bettina:           “I don’t mind”</w:t>
      </w:r>
    </w:p>
    <w:p w14:paraId="42E6D546" w14:textId="77777777" w:rsidR="00C45241" w:rsidRDefault="007251FC" w:rsidP="007251FC">
      <w:pPr>
        <w:rPr>
          <w:rFonts w:ascii="Calibri" w:hAnsi="Calibri" w:cs="Calibri"/>
          <w:sz w:val="24"/>
          <w:szCs w:val="24"/>
        </w:rPr>
      </w:pPr>
      <w:r w:rsidRPr="007251FC">
        <w:rPr>
          <w:rFonts w:ascii="Calibri" w:hAnsi="Calibri" w:cs="Calibri"/>
          <w:noProof/>
          <w:sz w:val="24"/>
          <w:szCs w:val="24"/>
        </w:rPr>
        <w:drawing>
          <wp:inline distT="0" distB="0" distL="0" distR="0" wp14:anchorId="41D46751" wp14:editId="7890C4E4">
            <wp:extent cx="2336800" cy="2647950"/>
            <wp:effectExtent l="0" t="0" r="6350" b="0"/>
            <wp:docPr id="1174613616" name="Picture 1">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49853" cy="2662741"/>
                    </a:xfrm>
                    <a:prstGeom prst="rect">
                      <a:avLst/>
                    </a:prstGeom>
                    <a:noFill/>
                    <a:ln>
                      <a:noFill/>
                    </a:ln>
                  </pic:spPr>
                </pic:pic>
              </a:graphicData>
            </a:graphic>
          </wp:inline>
        </w:drawing>
      </w:r>
    </w:p>
    <w:p w14:paraId="52D3EB2E" w14:textId="2C0B2713" w:rsidR="007251FC" w:rsidRPr="007251FC" w:rsidRDefault="007251FC" w:rsidP="007251FC">
      <w:pPr>
        <w:rPr>
          <w:rFonts w:ascii="Calibri" w:hAnsi="Calibri" w:cs="Calibri"/>
          <w:sz w:val="24"/>
          <w:szCs w:val="24"/>
        </w:rPr>
      </w:pPr>
      <w:r w:rsidRPr="007251FC">
        <w:rPr>
          <w:rFonts w:ascii="Calibri" w:hAnsi="Calibri" w:cs="Calibri"/>
          <w:sz w:val="24"/>
          <w:szCs w:val="24"/>
        </w:rPr>
        <w:t>Bettina and her super proud Dad.</w:t>
      </w:r>
    </w:p>
    <w:p w14:paraId="26F225F2" w14:textId="77777777" w:rsidR="007251FC" w:rsidRPr="007251FC" w:rsidRDefault="007251FC" w:rsidP="007251FC">
      <w:pPr>
        <w:rPr>
          <w:rFonts w:ascii="Calibri" w:hAnsi="Calibri" w:cs="Calibri"/>
          <w:sz w:val="24"/>
          <w:szCs w:val="24"/>
        </w:rPr>
      </w:pPr>
      <w:r w:rsidRPr="007251FC">
        <w:rPr>
          <w:rFonts w:ascii="Calibri" w:hAnsi="Calibri" w:cs="Calibri"/>
          <w:b/>
          <w:bCs/>
          <w:sz w:val="24"/>
          <w:szCs w:val="24"/>
        </w:rPr>
        <w:t>“Sometimes miracles are just good people with kind hearts”</w:t>
      </w:r>
    </w:p>
    <w:p w14:paraId="32A66D69" w14:textId="77777777" w:rsidR="007251FC" w:rsidRPr="007251FC" w:rsidRDefault="007251FC" w:rsidP="007251FC">
      <w:pPr>
        <w:rPr>
          <w:rFonts w:ascii="Calibri" w:hAnsi="Calibri" w:cs="Calibri"/>
          <w:sz w:val="24"/>
          <w:szCs w:val="24"/>
        </w:rPr>
      </w:pPr>
      <w:r w:rsidRPr="007251FC">
        <w:rPr>
          <w:rFonts w:ascii="Calibri" w:hAnsi="Calibri" w:cs="Calibri"/>
          <w:b/>
          <w:bCs/>
          <w:sz w:val="24"/>
          <w:szCs w:val="24"/>
        </w:rPr>
        <w:t>Steve Raw </w:t>
      </w:r>
      <w:hyperlink r:id="rId21" w:history="1">
        <w:r w:rsidRPr="007251FC">
          <w:rPr>
            <w:rStyle w:val="Hyperlink"/>
            <w:rFonts w:ascii="Calibri" w:hAnsi="Calibri" w:cs="Calibri"/>
            <w:b/>
            <w:bCs/>
            <w:sz w:val="24"/>
            <w:szCs w:val="24"/>
          </w:rPr>
          <w:t>www.leadershipintheraw.org</w:t>
        </w:r>
      </w:hyperlink>
    </w:p>
    <w:p w14:paraId="57090DEF" w14:textId="06374DFB" w:rsidR="00B3027D" w:rsidRDefault="0042089B">
      <w:pPr>
        <w:rPr>
          <w:rFonts w:ascii="Calibri" w:hAnsi="Calibri" w:cs="Calibri"/>
          <w:sz w:val="24"/>
          <w:szCs w:val="24"/>
        </w:rPr>
      </w:pPr>
      <w:r>
        <w:rPr>
          <w:noProof/>
        </w:rPr>
        <w:lastRenderedPageBreak/>
        <w:drawing>
          <wp:inline distT="0" distB="0" distL="0" distR="0" wp14:anchorId="12B75CC5" wp14:editId="50607B04">
            <wp:extent cx="5731510" cy="8597265"/>
            <wp:effectExtent l="0" t="0" r="2540" b="0"/>
            <wp:docPr id="1624406335" name="Picture 1624406335" descr="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enda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8597265"/>
                    </a:xfrm>
                    <a:prstGeom prst="rect">
                      <a:avLst/>
                    </a:prstGeom>
                    <a:noFill/>
                    <a:ln>
                      <a:noFill/>
                    </a:ln>
                  </pic:spPr>
                </pic:pic>
              </a:graphicData>
            </a:graphic>
          </wp:inline>
        </w:drawing>
      </w:r>
    </w:p>
    <w:p w14:paraId="218ECA8F" w14:textId="77777777" w:rsidR="00DC7F03" w:rsidRPr="00BD4F37" w:rsidRDefault="00DC7F03" w:rsidP="00DC7F03">
      <w:pPr>
        <w:rPr>
          <w:rFonts w:ascii="Calibri" w:hAnsi="Calibri" w:cs="Calibri"/>
          <w:b/>
          <w:bCs/>
          <w:sz w:val="28"/>
          <w:szCs w:val="28"/>
        </w:rPr>
      </w:pPr>
      <w:r w:rsidRPr="00BD4F37">
        <w:rPr>
          <w:rFonts w:ascii="Calibri" w:hAnsi="Calibri" w:cs="Calibri"/>
          <w:b/>
          <w:bCs/>
          <w:sz w:val="28"/>
          <w:szCs w:val="28"/>
        </w:rPr>
        <w:lastRenderedPageBreak/>
        <w:t xml:space="preserve">FAST TRACK TO…..   DE-CLUTTERING YOUR MIND </w:t>
      </w:r>
    </w:p>
    <w:p w14:paraId="7DFDA3CA" w14:textId="77777777" w:rsidR="00DC7F03" w:rsidRPr="00DC7F03" w:rsidRDefault="00DC7F03" w:rsidP="00DC7F03">
      <w:pPr>
        <w:rPr>
          <w:rFonts w:ascii="Calibri" w:hAnsi="Calibri" w:cs="Calibri"/>
          <w:sz w:val="24"/>
          <w:szCs w:val="24"/>
        </w:rPr>
      </w:pPr>
      <w:r w:rsidRPr="00DC7F03">
        <w:rPr>
          <w:rFonts w:ascii="Calibri" w:hAnsi="Calibri" w:cs="Calibri"/>
          <w:sz w:val="24"/>
          <w:szCs w:val="24"/>
        </w:rPr>
        <w:t xml:space="preserve">With so much going on in our lives how can we clear our minds and gain real clarity in order to become less stressed and more productive?  Jamie Smart shows us how: </w:t>
      </w:r>
    </w:p>
    <w:p w14:paraId="06818668" w14:textId="77777777" w:rsidR="00DC7F03" w:rsidRPr="00DC7F03" w:rsidRDefault="00DC7F03" w:rsidP="00DC7F03">
      <w:pPr>
        <w:rPr>
          <w:rFonts w:ascii="Calibri" w:hAnsi="Calibri" w:cs="Calibri"/>
          <w:sz w:val="24"/>
          <w:szCs w:val="24"/>
        </w:rPr>
      </w:pPr>
      <w:r w:rsidRPr="00DC7F03">
        <w:rPr>
          <w:rFonts w:ascii="Calibri" w:hAnsi="Calibri" w:cs="Calibri"/>
          <w:sz w:val="24"/>
          <w:szCs w:val="24"/>
        </w:rPr>
        <w:t xml:space="preserve">Recognise the source of all mental clutter; Thinking  </w:t>
      </w:r>
    </w:p>
    <w:p w14:paraId="320DE760" w14:textId="77777777" w:rsidR="00DC7F03" w:rsidRPr="00DC7F03" w:rsidRDefault="00DC7F03" w:rsidP="00DC7F03">
      <w:pPr>
        <w:rPr>
          <w:rFonts w:ascii="Calibri" w:hAnsi="Calibri" w:cs="Calibri"/>
          <w:sz w:val="24"/>
          <w:szCs w:val="24"/>
        </w:rPr>
      </w:pPr>
      <w:r w:rsidRPr="00DC7F03">
        <w:rPr>
          <w:rFonts w:ascii="Calibri" w:hAnsi="Calibri" w:cs="Calibri"/>
          <w:sz w:val="24"/>
          <w:szCs w:val="24"/>
        </w:rPr>
        <w:t xml:space="preserve">All mental clutter is created from thinking.  While it can seem as though mental clutter is coming from your to do list/email inbox/staff/balance sheets/colleagues etc. none of those things can take up space in your head without you thinking about them. </w:t>
      </w:r>
    </w:p>
    <w:p w14:paraId="6445B8DF" w14:textId="77777777" w:rsidR="00DC7F03" w:rsidRPr="008C6D5C" w:rsidRDefault="00DC7F03" w:rsidP="00DC7F03">
      <w:pPr>
        <w:rPr>
          <w:rFonts w:ascii="Calibri" w:hAnsi="Calibri" w:cs="Calibri"/>
          <w:b/>
          <w:bCs/>
          <w:sz w:val="24"/>
          <w:szCs w:val="24"/>
        </w:rPr>
      </w:pPr>
      <w:r w:rsidRPr="008C6D5C">
        <w:rPr>
          <w:rFonts w:ascii="Calibri" w:hAnsi="Calibri" w:cs="Calibri"/>
          <w:b/>
          <w:bCs/>
          <w:sz w:val="24"/>
          <w:szCs w:val="24"/>
        </w:rPr>
        <w:t xml:space="preserve">Discover your minds self-clearing capacity </w:t>
      </w:r>
    </w:p>
    <w:p w14:paraId="61D234E7" w14:textId="77777777" w:rsidR="00DC7F03" w:rsidRPr="00DC7F03" w:rsidRDefault="00DC7F03" w:rsidP="00DC7F03">
      <w:pPr>
        <w:rPr>
          <w:rFonts w:ascii="Calibri" w:hAnsi="Calibri" w:cs="Calibri"/>
          <w:sz w:val="24"/>
          <w:szCs w:val="24"/>
        </w:rPr>
      </w:pPr>
      <w:r w:rsidRPr="00DC7F03">
        <w:rPr>
          <w:rFonts w:ascii="Calibri" w:hAnsi="Calibri" w:cs="Calibri"/>
          <w:sz w:val="24"/>
          <w:szCs w:val="24"/>
        </w:rPr>
        <w:t xml:space="preserve">A survey of senior executives asked “When do you get your best ideas?” The top three responses were in the shower, on holiday and travelling to and from work. Why is this?   </w:t>
      </w:r>
    </w:p>
    <w:p w14:paraId="58445F5A" w14:textId="77777777" w:rsidR="00DC7F03" w:rsidRPr="00DC7F03" w:rsidRDefault="00DC7F03" w:rsidP="00DC7F03">
      <w:pPr>
        <w:rPr>
          <w:rFonts w:ascii="Calibri" w:hAnsi="Calibri" w:cs="Calibri"/>
          <w:sz w:val="24"/>
          <w:szCs w:val="24"/>
        </w:rPr>
      </w:pPr>
      <w:r w:rsidRPr="00DC7F03">
        <w:rPr>
          <w:rFonts w:ascii="Calibri" w:hAnsi="Calibri" w:cs="Calibri"/>
          <w:sz w:val="24"/>
          <w:szCs w:val="24"/>
        </w:rPr>
        <w:t xml:space="preserve">Your mind is a self-clearing system; clarity is the set point it’s designed to return to.  So what gets in the way? - The outside-in misunderstanding. </w:t>
      </w:r>
    </w:p>
    <w:p w14:paraId="0830ACF3" w14:textId="28CF88E2" w:rsidR="00DC7F03" w:rsidRPr="008C6D5C" w:rsidRDefault="00DC7F03" w:rsidP="00DC7F03">
      <w:pPr>
        <w:rPr>
          <w:rFonts w:ascii="Calibri" w:hAnsi="Calibri" w:cs="Calibri"/>
          <w:b/>
          <w:bCs/>
          <w:sz w:val="24"/>
          <w:szCs w:val="24"/>
        </w:rPr>
      </w:pPr>
      <w:r w:rsidRPr="00DC7F03">
        <w:rPr>
          <w:rFonts w:ascii="Calibri" w:hAnsi="Calibri" w:cs="Calibri"/>
          <w:sz w:val="24"/>
          <w:szCs w:val="24"/>
        </w:rPr>
        <w:t xml:space="preserve"> </w:t>
      </w:r>
      <w:r w:rsidRPr="008C6D5C">
        <w:rPr>
          <w:rFonts w:ascii="Calibri" w:hAnsi="Calibri" w:cs="Calibri"/>
          <w:b/>
          <w:bCs/>
          <w:sz w:val="24"/>
          <w:szCs w:val="24"/>
        </w:rPr>
        <w:t xml:space="preserve">Acknowledge the outside-in misunderstanding  </w:t>
      </w:r>
    </w:p>
    <w:p w14:paraId="4E67A01F" w14:textId="77777777" w:rsidR="00DC7F03" w:rsidRPr="00DC7F03" w:rsidRDefault="00DC7F03" w:rsidP="00DC7F03">
      <w:pPr>
        <w:rPr>
          <w:rFonts w:ascii="Calibri" w:hAnsi="Calibri" w:cs="Calibri"/>
          <w:sz w:val="24"/>
          <w:szCs w:val="24"/>
        </w:rPr>
      </w:pPr>
      <w:r w:rsidRPr="00DC7F03">
        <w:rPr>
          <w:rFonts w:ascii="Calibri" w:hAnsi="Calibri" w:cs="Calibri"/>
          <w:sz w:val="24"/>
          <w:szCs w:val="24"/>
        </w:rPr>
        <w:t xml:space="preserve">We’re always living in the feeling of our thinking, moment to moment but it often appears as if our feelings are coming from something other than thought (e.g. our circumstances, past events, other people, the future etc.). This ‘outside-in’ misunderstanding fills up our heads with extraneous thoughts. </w:t>
      </w:r>
    </w:p>
    <w:p w14:paraId="7B0FEB1D" w14:textId="5E8C36D4" w:rsidR="00DC7F03" w:rsidRPr="008C6D5C" w:rsidRDefault="00DC7F03" w:rsidP="00DC7F03">
      <w:pPr>
        <w:rPr>
          <w:rFonts w:ascii="Calibri" w:hAnsi="Calibri" w:cs="Calibri"/>
          <w:b/>
          <w:bCs/>
          <w:sz w:val="24"/>
          <w:szCs w:val="24"/>
        </w:rPr>
      </w:pPr>
      <w:r w:rsidRPr="00DC7F03">
        <w:rPr>
          <w:rFonts w:ascii="Calibri" w:hAnsi="Calibri" w:cs="Calibri"/>
          <w:sz w:val="24"/>
          <w:szCs w:val="24"/>
        </w:rPr>
        <w:t xml:space="preserve"> </w:t>
      </w:r>
      <w:r w:rsidRPr="008C6D5C">
        <w:rPr>
          <w:rFonts w:ascii="Calibri" w:hAnsi="Calibri" w:cs="Calibri"/>
          <w:b/>
          <w:bCs/>
          <w:sz w:val="24"/>
          <w:szCs w:val="24"/>
        </w:rPr>
        <w:t xml:space="preserve">Benefit from the power of insight </w:t>
      </w:r>
    </w:p>
    <w:p w14:paraId="2CBBA5C2" w14:textId="77777777" w:rsidR="00DC7F03" w:rsidRPr="00DC7F03" w:rsidRDefault="00DC7F03" w:rsidP="00DC7F03">
      <w:pPr>
        <w:rPr>
          <w:rFonts w:ascii="Calibri" w:hAnsi="Calibri" w:cs="Calibri"/>
          <w:sz w:val="24"/>
          <w:szCs w:val="24"/>
        </w:rPr>
      </w:pPr>
      <w:r w:rsidRPr="00DC7F03">
        <w:rPr>
          <w:rFonts w:ascii="Calibri" w:hAnsi="Calibri" w:cs="Calibri"/>
          <w:sz w:val="24"/>
          <w:szCs w:val="24"/>
        </w:rPr>
        <w:t xml:space="preserve">The moment you realise you’re feeling, you begin thinking in the moment and your mind’s selfclearing process starts kicking in.  Insight is a natural function of the mind and the source of innovative ideas and creative solutions. </w:t>
      </w:r>
    </w:p>
    <w:p w14:paraId="70E0F361" w14:textId="3E46FA75" w:rsidR="00DC7F03" w:rsidRPr="008C6D5C" w:rsidRDefault="00DC7F03" w:rsidP="00DC7F03">
      <w:pPr>
        <w:rPr>
          <w:rFonts w:ascii="Calibri" w:hAnsi="Calibri" w:cs="Calibri"/>
          <w:b/>
          <w:bCs/>
          <w:sz w:val="24"/>
          <w:szCs w:val="24"/>
        </w:rPr>
      </w:pPr>
      <w:r w:rsidRPr="00DC7F03">
        <w:rPr>
          <w:rFonts w:ascii="Calibri" w:hAnsi="Calibri" w:cs="Calibri"/>
          <w:sz w:val="24"/>
          <w:szCs w:val="24"/>
        </w:rPr>
        <w:t xml:space="preserve"> </w:t>
      </w:r>
      <w:r w:rsidRPr="008C6D5C">
        <w:rPr>
          <w:rFonts w:ascii="Calibri" w:hAnsi="Calibri" w:cs="Calibri"/>
          <w:b/>
          <w:bCs/>
          <w:sz w:val="24"/>
          <w:szCs w:val="24"/>
        </w:rPr>
        <w:t xml:space="preserve">Stop trying to clear your mind </w:t>
      </w:r>
    </w:p>
    <w:p w14:paraId="00E5B386" w14:textId="77777777" w:rsidR="00DC7F03" w:rsidRPr="00DC7F03" w:rsidRDefault="00DC7F03" w:rsidP="00DC7F03">
      <w:pPr>
        <w:rPr>
          <w:rFonts w:ascii="Calibri" w:hAnsi="Calibri" w:cs="Calibri"/>
          <w:sz w:val="24"/>
          <w:szCs w:val="24"/>
        </w:rPr>
      </w:pPr>
      <w:r w:rsidRPr="00DC7F03">
        <w:rPr>
          <w:rFonts w:ascii="Calibri" w:hAnsi="Calibri" w:cs="Calibri"/>
          <w:sz w:val="24"/>
          <w:szCs w:val="24"/>
        </w:rPr>
        <w:t xml:space="preserve">When you try to clear your mind using techniques it blocks your self-clearing function.  Just as a muddy pond clears because clarity is the water’s natural state, your mind will clear because clarity is your mind’s natural state. </w:t>
      </w:r>
    </w:p>
    <w:p w14:paraId="0724C2B9" w14:textId="77777777" w:rsidR="00DC7F03" w:rsidRPr="008C6D5C" w:rsidRDefault="00DC7F03" w:rsidP="00DC7F03">
      <w:pPr>
        <w:rPr>
          <w:rFonts w:ascii="Calibri" w:hAnsi="Calibri" w:cs="Calibri"/>
          <w:b/>
          <w:bCs/>
          <w:sz w:val="24"/>
          <w:szCs w:val="24"/>
        </w:rPr>
      </w:pPr>
      <w:r w:rsidRPr="008C6D5C">
        <w:rPr>
          <w:rFonts w:ascii="Calibri" w:hAnsi="Calibri" w:cs="Calibri"/>
          <w:b/>
          <w:bCs/>
          <w:sz w:val="24"/>
          <w:szCs w:val="24"/>
        </w:rPr>
        <w:t xml:space="preserve">Follow your intuition, your inner guidance system </w:t>
      </w:r>
    </w:p>
    <w:p w14:paraId="284ED8AD" w14:textId="77777777" w:rsidR="00DC7F03" w:rsidRPr="00DC7F03" w:rsidRDefault="00DC7F03" w:rsidP="00DC7F03">
      <w:pPr>
        <w:rPr>
          <w:rFonts w:ascii="Calibri" w:hAnsi="Calibri" w:cs="Calibri"/>
          <w:sz w:val="24"/>
          <w:szCs w:val="24"/>
        </w:rPr>
      </w:pPr>
      <w:r w:rsidRPr="00DC7F03">
        <w:rPr>
          <w:rFonts w:ascii="Calibri" w:hAnsi="Calibri" w:cs="Calibri"/>
          <w:sz w:val="24"/>
          <w:szCs w:val="24"/>
        </w:rPr>
        <w:t xml:space="preserve">If it occurs to you to take a break or go for a walk, great!  That’s your intuition, your inner guidance system, helping you get clarity.  As you get more attuned to this inner guidance system you’ll find yourself intuitively knowing how best to support your mind’s self-clearing function. </w:t>
      </w:r>
    </w:p>
    <w:p w14:paraId="37F1C1DF" w14:textId="306BC20C" w:rsidR="00DC7F03" w:rsidRPr="00E50619" w:rsidRDefault="00DC7F03" w:rsidP="00DC7F03">
      <w:pPr>
        <w:rPr>
          <w:rFonts w:ascii="Calibri" w:hAnsi="Calibri" w:cs="Calibri"/>
          <w:b/>
          <w:bCs/>
          <w:sz w:val="24"/>
          <w:szCs w:val="24"/>
        </w:rPr>
      </w:pPr>
      <w:r w:rsidRPr="00DC7F03">
        <w:rPr>
          <w:rFonts w:ascii="Calibri" w:hAnsi="Calibri" w:cs="Calibri"/>
          <w:sz w:val="24"/>
          <w:szCs w:val="24"/>
        </w:rPr>
        <w:t xml:space="preserve"> </w:t>
      </w:r>
      <w:r w:rsidRPr="00E50619">
        <w:rPr>
          <w:rFonts w:ascii="Calibri" w:hAnsi="Calibri" w:cs="Calibri"/>
          <w:b/>
          <w:bCs/>
          <w:sz w:val="24"/>
          <w:szCs w:val="24"/>
        </w:rPr>
        <w:t xml:space="preserve">Realise you have what you need within you </w:t>
      </w:r>
    </w:p>
    <w:p w14:paraId="50A75D5B" w14:textId="77777777" w:rsidR="00DC7F03" w:rsidRPr="00DC7F03" w:rsidRDefault="00DC7F03" w:rsidP="00DC7F03">
      <w:pPr>
        <w:rPr>
          <w:rFonts w:ascii="Calibri" w:hAnsi="Calibri" w:cs="Calibri"/>
          <w:sz w:val="24"/>
          <w:szCs w:val="24"/>
        </w:rPr>
      </w:pPr>
      <w:r w:rsidRPr="00DC7F03">
        <w:rPr>
          <w:rFonts w:ascii="Calibri" w:hAnsi="Calibri" w:cs="Calibri"/>
          <w:sz w:val="24"/>
          <w:szCs w:val="24"/>
        </w:rPr>
        <w:t xml:space="preserve">Clarity of mind is the gateway to the ‘deep drivers’ behind success in business and in life.  These drivers (such as presence, resilience, authenticity and innovation) are innate qualities.  They’re available to each of us when our mind isn’t cluttered with misguided, outside- in thinking. </w:t>
      </w:r>
    </w:p>
    <w:p w14:paraId="27A3819A" w14:textId="52D90ED8" w:rsidR="00DC7F03" w:rsidRPr="00FF4C26" w:rsidRDefault="00DC7F03" w:rsidP="00DC7F03">
      <w:pPr>
        <w:rPr>
          <w:rFonts w:ascii="Calibri" w:hAnsi="Calibri" w:cs="Calibri"/>
          <w:b/>
          <w:bCs/>
          <w:sz w:val="28"/>
          <w:szCs w:val="28"/>
        </w:rPr>
      </w:pPr>
      <w:r w:rsidRPr="00DC7F03">
        <w:rPr>
          <w:rFonts w:ascii="Calibri" w:hAnsi="Calibri" w:cs="Calibri"/>
          <w:sz w:val="24"/>
          <w:szCs w:val="24"/>
        </w:rPr>
        <w:lastRenderedPageBreak/>
        <w:t xml:space="preserve"> </w:t>
      </w:r>
      <w:r w:rsidRPr="00FF4C26">
        <w:rPr>
          <w:rFonts w:ascii="Calibri" w:hAnsi="Calibri" w:cs="Calibri"/>
          <w:b/>
          <w:bCs/>
          <w:sz w:val="28"/>
          <w:szCs w:val="28"/>
        </w:rPr>
        <w:t xml:space="preserve">Understand the principles behind clarity </w:t>
      </w:r>
    </w:p>
    <w:p w14:paraId="46AFA8B1" w14:textId="77777777" w:rsidR="00DC7F03" w:rsidRPr="00DC7F03" w:rsidRDefault="00DC7F03" w:rsidP="00DC7F03">
      <w:pPr>
        <w:rPr>
          <w:rFonts w:ascii="Calibri" w:hAnsi="Calibri" w:cs="Calibri"/>
          <w:sz w:val="24"/>
          <w:szCs w:val="24"/>
        </w:rPr>
      </w:pPr>
      <w:r w:rsidRPr="00DC7F03">
        <w:rPr>
          <w:rFonts w:ascii="Calibri" w:hAnsi="Calibri" w:cs="Calibri"/>
          <w:sz w:val="24"/>
          <w:szCs w:val="24"/>
        </w:rPr>
        <w:t xml:space="preserve">Clarity is the key to high performance and the results that come with it.  When you’ve got nothing on your mind you’re free to give your best.  The key to having more clarity more of the time is simple; get a better understanding of the principles that govern your mind’s self-clearing capacity. </w:t>
      </w:r>
    </w:p>
    <w:p w14:paraId="04C7D338" w14:textId="73D7084E" w:rsidR="0042089B" w:rsidRDefault="00DC7F03" w:rsidP="00DC7F03">
      <w:pPr>
        <w:rPr>
          <w:rFonts w:ascii="Calibri" w:hAnsi="Calibri" w:cs="Calibri"/>
          <w:sz w:val="24"/>
          <w:szCs w:val="24"/>
        </w:rPr>
      </w:pPr>
      <w:r w:rsidRPr="00DC7F03">
        <w:rPr>
          <w:rFonts w:ascii="Calibri" w:hAnsi="Calibri" w:cs="Calibri"/>
          <w:sz w:val="24"/>
          <w:szCs w:val="24"/>
        </w:rPr>
        <w:t>Source ‘Clarity: Clear Mind, Better Performance, Bigger Results by James Smart is out now (John Wiley and Sons Ltd)) and the ILM’s Edge Magazine.</w:t>
      </w:r>
    </w:p>
    <w:p w14:paraId="67C385E6" w14:textId="3E55161D" w:rsidR="00754682" w:rsidRDefault="00AB4036" w:rsidP="00AB4036">
      <w:pPr>
        <w:pBdr>
          <w:top w:val="single" w:sz="4" w:space="1" w:color="auto"/>
          <w:left w:val="single" w:sz="4" w:space="4" w:color="auto"/>
          <w:bottom w:val="single" w:sz="4" w:space="1" w:color="auto"/>
          <w:right w:val="single" w:sz="4" w:space="4" w:color="auto"/>
        </w:pBdr>
        <w:jc w:val="center"/>
        <w:rPr>
          <w:rFonts w:ascii="Calibri" w:hAnsi="Calibri" w:cs="Calibri"/>
          <w:sz w:val="24"/>
          <w:szCs w:val="24"/>
        </w:rPr>
      </w:pPr>
      <w:r w:rsidRPr="00AB4036">
        <w:rPr>
          <w:rFonts w:ascii="Calibri" w:hAnsi="Calibri" w:cs="Calibri"/>
          <w:sz w:val="24"/>
          <w:szCs w:val="24"/>
        </w:rPr>
        <w:t>“It’s a good maxim to trust a person entirely or not at all”</w:t>
      </w:r>
      <w:r>
        <w:rPr>
          <w:rFonts w:ascii="Calibri" w:hAnsi="Calibri" w:cs="Calibri"/>
          <w:sz w:val="24"/>
          <w:szCs w:val="24"/>
        </w:rPr>
        <w:t xml:space="preserve"> </w:t>
      </w:r>
      <w:r w:rsidRPr="00AB4036">
        <w:rPr>
          <w:rFonts w:ascii="Calibri" w:hAnsi="Calibri" w:cs="Calibri"/>
          <w:sz w:val="24"/>
          <w:szCs w:val="24"/>
        </w:rPr>
        <w:t>Henry Fielding</w:t>
      </w:r>
    </w:p>
    <w:p w14:paraId="64567AEA" w14:textId="77777777" w:rsidR="00FF4C26" w:rsidRPr="00FF4C26" w:rsidRDefault="00FF4C26" w:rsidP="00FF4C26">
      <w:pPr>
        <w:rPr>
          <w:rFonts w:ascii="Calibri" w:hAnsi="Calibri" w:cs="Calibri"/>
          <w:b/>
          <w:bCs/>
          <w:sz w:val="28"/>
          <w:szCs w:val="28"/>
        </w:rPr>
      </w:pPr>
      <w:r w:rsidRPr="00FF4C26">
        <w:rPr>
          <w:rFonts w:ascii="Calibri" w:hAnsi="Calibri" w:cs="Calibri"/>
          <w:b/>
          <w:bCs/>
          <w:sz w:val="28"/>
          <w:szCs w:val="28"/>
        </w:rPr>
        <w:t xml:space="preserve">5 ways to be more confident in your decisions </w:t>
      </w:r>
    </w:p>
    <w:p w14:paraId="3EEA1B43" w14:textId="16D0C87E" w:rsidR="00FF4C26" w:rsidRPr="00FF4C26" w:rsidRDefault="00FF4C26" w:rsidP="00FF4C26">
      <w:pPr>
        <w:rPr>
          <w:rFonts w:ascii="Calibri" w:hAnsi="Calibri" w:cs="Calibri"/>
          <w:sz w:val="24"/>
          <w:szCs w:val="24"/>
        </w:rPr>
      </w:pPr>
      <w:r w:rsidRPr="00FF4C26">
        <w:rPr>
          <w:rFonts w:ascii="Calibri" w:hAnsi="Calibri" w:cs="Calibri"/>
          <w:sz w:val="24"/>
          <w:szCs w:val="24"/>
        </w:rPr>
        <w:t xml:space="preserve"> Overanalysing every decision you make is a terrible habit to fall into that we’re all guilty of.  If you feel uncertain about choosing, guess what? You’ll just keep thinking about it. </w:t>
      </w:r>
    </w:p>
    <w:p w14:paraId="38D27F32" w14:textId="20F9A1C5" w:rsidR="00FF4C26" w:rsidRPr="00FF4C26" w:rsidRDefault="00FF4C26" w:rsidP="00FF4C26">
      <w:pPr>
        <w:rPr>
          <w:rFonts w:ascii="Calibri" w:hAnsi="Calibri" w:cs="Calibri"/>
          <w:sz w:val="24"/>
          <w:szCs w:val="24"/>
        </w:rPr>
      </w:pPr>
      <w:r w:rsidRPr="00FF4C26">
        <w:rPr>
          <w:rFonts w:ascii="Calibri" w:hAnsi="Calibri" w:cs="Calibri"/>
          <w:sz w:val="24"/>
          <w:szCs w:val="24"/>
        </w:rPr>
        <w:t xml:space="preserve"> The first step is taking control.  </w:t>
      </w:r>
    </w:p>
    <w:p w14:paraId="399E48A9" w14:textId="73480576" w:rsidR="00FF4C26" w:rsidRPr="00FF4C26" w:rsidRDefault="00FF4C26" w:rsidP="00FF4C26">
      <w:pPr>
        <w:rPr>
          <w:rFonts w:ascii="Calibri" w:hAnsi="Calibri" w:cs="Calibri"/>
          <w:sz w:val="24"/>
          <w:szCs w:val="24"/>
        </w:rPr>
      </w:pPr>
      <w:r w:rsidRPr="00FF4C26">
        <w:rPr>
          <w:rFonts w:ascii="Calibri" w:hAnsi="Calibri" w:cs="Calibri"/>
          <w:sz w:val="24"/>
          <w:szCs w:val="24"/>
        </w:rPr>
        <w:t xml:space="preserve"> This week, take advantage of your ability to make better decisions. Instead of overthinking every detail, possibility and outcome, learn when to trust your gut: </w:t>
      </w:r>
    </w:p>
    <w:p w14:paraId="729DB5A4" w14:textId="4A953EA4" w:rsidR="00FF4C26" w:rsidRPr="00FF4C26" w:rsidRDefault="00FF4C26" w:rsidP="00FF4C26">
      <w:pPr>
        <w:rPr>
          <w:rFonts w:ascii="Calibri" w:hAnsi="Calibri" w:cs="Calibri"/>
          <w:sz w:val="24"/>
          <w:szCs w:val="24"/>
        </w:rPr>
      </w:pPr>
      <w:r w:rsidRPr="00FF4C26">
        <w:rPr>
          <w:rFonts w:ascii="Calibri" w:hAnsi="Calibri" w:cs="Calibri"/>
          <w:sz w:val="24"/>
          <w:szCs w:val="24"/>
        </w:rPr>
        <w:t xml:space="preserve"> 1.</w:t>
      </w:r>
      <w:r w:rsidRPr="00FF4C26">
        <w:rPr>
          <w:rFonts w:ascii="Calibri" w:hAnsi="Calibri" w:cs="Calibri"/>
          <w:sz w:val="24"/>
          <w:szCs w:val="24"/>
        </w:rPr>
        <w:tab/>
        <w:t xml:space="preserve">Don’t Sweat It This week, cut the small, time-sucking decisions from your routine. Plan your meals and outfits the night before and allow yourself to focus on more important tasks. </w:t>
      </w:r>
    </w:p>
    <w:p w14:paraId="274E395C"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2.</w:t>
      </w:r>
      <w:r w:rsidRPr="00FF4C26">
        <w:rPr>
          <w:rFonts w:ascii="Calibri" w:hAnsi="Calibri" w:cs="Calibri"/>
          <w:sz w:val="24"/>
          <w:szCs w:val="24"/>
        </w:rPr>
        <w:tab/>
        <w:t xml:space="preserve">Decompress Struggling with a particularly difficult problem? Step away from it and try something else, racking your brain will only increase stress and decrease productivity. </w:t>
      </w:r>
    </w:p>
    <w:p w14:paraId="7EFB3DBC"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3.</w:t>
      </w:r>
      <w:r w:rsidRPr="00FF4C26">
        <w:rPr>
          <w:rFonts w:ascii="Calibri" w:hAnsi="Calibri" w:cs="Calibri"/>
          <w:sz w:val="24"/>
          <w:szCs w:val="24"/>
        </w:rPr>
        <w:tab/>
        <w:t xml:space="preserve">Just Go Do you overanalyse even the smallest decisions? Stop waiting and make the first move. There will always be opportunities to adjust along the way. </w:t>
      </w:r>
    </w:p>
    <w:p w14:paraId="077C41CC"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4.</w:t>
      </w:r>
      <w:r w:rsidRPr="00FF4C26">
        <w:rPr>
          <w:rFonts w:ascii="Calibri" w:hAnsi="Calibri" w:cs="Calibri"/>
          <w:sz w:val="24"/>
          <w:szCs w:val="24"/>
        </w:rPr>
        <w:tab/>
        <w:t xml:space="preserve">Remember Your Why Write down the best decision you’ve ever made. Put it somewhere visible, such as on your nightstand or bathroom mirror. Remind yourself of the choices that brought you to where you are today. </w:t>
      </w:r>
    </w:p>
    <w:p w14:paraId="44F4E32F"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5.</w:t>
      </w:r>
      <w:r w:rsidRPr="00FF4C26">
        <w:rPr>
          <w:rFonts w:ascii="Calibri" w:hAnsi="Calibri" w:cs="Calibri"/>
          <w:sz w:val="24"/>
          <w:szCs w:val="24"/>
        </w:rPr>
        <w:tab/>
        <w:t xml:space="preserve">Practice Happiness Jot down the top three uplifting things that happened today. Do this for three days and take note of your increased ability to see the positive side of every situation. </w:t>
      </w:r>
    </w:p>
    <w:p w14:paraId="01BC6522"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 xml:space="preserve">To Your Success (and Growth), </w:t>
      </w:r>
    </w:p>
    <w:p w14:paraId="4982084C" w14:textId="77777777" w:rsidR="00CE36F9" w:rsidRDefault="00FF4C26" w:rsidP="00CE36F9">
      <w:pPr>
        <w:rPr>
          <w:rFonts w:ascii="Calibri" w:hAnsi="Calibri" w:cs="Calibri"/>
          <w:sz w:val="24"/>
          <w:szCs w:val="24"/>
        </w:rPr>
      </w:pPr>
      <w:r w:rsidRPr="00FF4C26">
        <w:rPr>
          <w:rFonts w:ascii="Calibri" w:hAnsi="Calibri" w:cs="Calibri"/>
          <w:sz w:val="24"/>
          <w:szCs w:val="24"/>
        </w:rPr>
        <w:t xml:space="preserve">Source: The SUCCESS Team (USA’s Success Magazine) </w:t>
      </w:r>
    </w:p>
    <w:p w14:paraId="63FF5A27" w14:textId="672675CC" w:rsidR="00FF4C26" w:rsidRPr="00FF4C26" w:rsidRDefault="00FF4C26" w:rsidP="00CE36F9">
      <w:pPr>
        <w:pBdr>
          <w:top w:val="single" w:sz="4" w:space="1" w:color="auto"/>
          <w:left w:val="single" w:sz="4" w:space="4" w:color="auto"/>
          <w:bottom w:val="single" w:sz="4" w:space="1" w:color="auto"/>
          <w:right w:val="single" w:sz="4" w:space="4" w:color="auto"/>
        </w:pBdr>
        <w:jc w:val="center"/>
        <w:rPr>
          <w:rFonts w:ascii="Calibri" w:hAnsi="Calibri" w:cs="Calibri"/>
          <w:sz w:val="24"/>
          <w:szCs w:val="24"/>
        </w:rPr>
      </w:pPr>
      <w:r w:rsidRPr="00FF4C26">
        <w:rPr>
          <w:rFonts w:ascii="Calibri" w:hAnsi="Calibri" w:cs="Calibri"/>
          <w:sz w:val="24"/>
          <w:szCs w:val="24"/>
        </w:rPr>
        <w:t>“Life is not like water.  Things in life don’t necessarily flow over the shortest possible route” Haruki Murakami</w:t>
      </w:r>
    </w:p>
    <w:p w14:paraId="30C879E8" w14:textId="77777777" w:rsidR="004B7342" w:rsidRDefault="004B7342" w:rsidP="00FF4C26">
      <w:pPr>
        <w:rPr>
          <w:rFonts w:ascii="Calibri" w:hAnsi="Calibri" w:cs="Calibri"/>
          <w:b/>
          <w:bCs/>
          <w:sz w:val="28"/>
          <w:szCs w:val="28"/>
        </w:rPr>
      </w:pPr>
    </w:p>
    <w:p w14:paraId="34FE672F" w14:textId="77777777" w:rsidR="001749E3" w:rsidRDefault="001749E3" w:rsidP="00FF4C26">
      <w:pPr>
        <w:rPr>
          <w:rFonts w:ascii="Calibri" w:hAnsi="Calibri" w:cs="Calibri"/>
          <w:b/>
          <w:bCs/>
          <w:sz w:val="28"/>
          <w:szCs w:val="28"/>
        </w:rPr>
      </w:pPr>
    </w:p>
    <w:p w14:paraId="5632771D" w14:textId="54680115" w:rsidR="00FF4C26" w:rsidRPr="004B7342" w:rsidRDefault="00FF4C26" w:rsidP="00FF4C26">
      <w:pPr>
        <w:rPr>
          <w:rFonts w:ascii="Calibri" w:hAnsi="Calibri" w:cs="Calibri"/>
          <w:b/>
          <w:bCs/>
          <w:sz w:val="28"/>
          <w:szCs w:val="28"/>
        </w:rPr>
      </w:pPr>
      <w:r w:rsidRPr="004B7342">
        <w:rPr>
          <w:rFonts w:ascii="Calibri" w:hAnsi="Calibri" w:cs="Calibri"/>
          <w:b/>
          <w:bCs/>
          <w:sz w:val="28"/>
          <w:szCs w:val="28"/>
        </w:rPr>
        <w:lastRenderedPageBreak/>
        <w:t xml:space="preserve">THE LEADERSHIP COMPASS </w:t>
      </w:r>
    </w:p>
    <w:p w14:paraId="6910716B"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 xml:space="preserve">Professor Jonathan Perks’ compass model represents his eight ingredients for leadership – and followership: </w:t>
      </w:r>
    </w:p>
    <w:p w14:paraId="36DC0690"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1.</w:t>
      </w:r>
      <w:r w:rsidRPr="00FF4C26">
        <w:rPr>
          <w:rFonts w:ascii="Calibri" w:hAnsi="Calibri" w:cs="Calibri"/>
          <w:sz w:val="24"/>
          <w:szCs w:val="24"/>
        </w:rPr>
        <w:tab/>
        <w:t xml:space="preserve">IQ represents not just conventional intelligence, but also wisdom.  Perks says: “It’s not just about being academically bright; it’s also about how you tap into the wisdom of the people around you and your own experience.” </w:t>
      </w:r>
    </w:p>
    <w:p w14:paraId="31F4A359"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2.</w:t>
      </w:r>
      <w:r w:rsidRPr="00FF4C26">
        <w:rPr>
          <w:rFonts w:ascii="Calibri" w:hAnsi="Calibri" w:cs="Calibri"/>
          <w:sz w:val="24"/>
          <w:szCs w:val="24"/>
        </w:rPr>
        <w:tab/>
        <w:t xml:space="preserve">Presence is next on the compass, and means an individual’s personal power, “If you’re present with everybody you’re with and fascinated by them, they’ll think you’re amazing and remember you long after you’ve gone.”  Perks explains </w:t>
      </w:r>
    </w:p>
    <w:p w14:paraId="112B496D"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3.</w:t>
      </w:r>
      <w:r w:rsidRPr="00FF4C26">
        <w:rPr>
          <w:rFonts w:ascii="Calibri" w:hAnsi="Calibri" w:cs="Calibri"/>
          <w:sz w:val="24"/>
          <w:szCs w:val="24"/>
        </w:rPr>
        <w:tab/>
        <w:t xml:space="preserve">EQ represents emotional and social intelligence.  “It’s really about common sense.”  Perks says.  “It’s about your ability to deal with stress, read yourself and other people, and manage relationships well.” </w:t>
      </w:r>
    </w:p>
    <w:p w14:paraId="44ACA800"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4.</w:t>
      </w:r>
      <w:r w:rsidRPr="00FF4C26">
        <w:rPr>
          <w:rFonts w:ascii="Calibri" w:hAnsi="Calibri" w:cs="Calibri"/>
          <w:sz w:val="24"/>
          <w:szCs w:val="24"/>
        </w:rPr>
        <w:tab/>
        <w:t xml:space="preserve">Appreciation is next, and means appreciating your own strengths and those of others.  “It’s not about sugary over-pumped-up appreciation it must be genuine,” explains Perks. </w:t>
      </w:r>
    </w:p>
    <w:p w14:paraId="2EB5D3D4"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5.</w:t>
      </w:r>
      <w:r w:rsidRPr="00FF4C26">
        <w:rPr>
          <w:rFonts w:ascii="Calibri" w:hAnsi="Calibri" w:cs="Calibri"/>
          <w:sz w:val="24"/>
          <w:szCs w:val="24"/>
        </w:rPr>
        <w:tab/>
        <w:t xml:space="preserve">MQ represents moral quotient, which means your integrity values and beliefs.  “Leaders without any integrity or honour are not leaders,” Perks says “People will never trust them.” </w:t>
      </w:r>
    </w:p>
    <w:p w14:paraId="108C3EF7"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6.</w:t>
      </w:r>
      <w:r w:rsidRPr="00FF4C26">
        <w:rPr>
          <w:rFonts w:ascii="Calibri" w:hAnsi="Calibri" w:cs="Calibri"/>
          <w:sz w:val="24"/>
          <w:szCs w:val="24"/>
        </w:rPr>
        <w:tab/>
        <w:t xml:space="preserve">Passion is the extent to which leaders inspire their followers by demonstrating passion.  </w:t>
      </w:r>
    </w:p>
    <w:p w14:paraId="6F584020"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 xml:space="preserve">“(Passionate Leaders) inspire people to do things they wouldn’t otherwise want to do,” Perks says </w:t>
      </w:r>
    </w:p>
    <w:p w14:paraId="27A106E2"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7.</w:t>
      </w:r>
      <w:r w:rsidRPr="00FF4C26">
        <w:rPr>
          <w:rFonts w:ascii="Calibri" w:hAnsi="Calibri" w:cs="Calibri"/>
          <w:sz w:val="24"/>
          <w:szCs w:val="24"/>
        </w:rPr>
        <w:tab/>
        <w:t xml:space="preserve">SQ, or spiritual quotient, is “not about God,” says Perks.  “It’s about creating meaning and purpose, and giving the people they’re with a sense of why they’re doing what they’re doing.” </w:t>
      </w:r>
    </w:p>
    <w:p w14:paraId="6791DE4C" w14:textId="77777777" w:rsidR="00FF4C26" w:rsidRDefault="00FF4C26" w:rsidP="00FF4C26">
      <w:pPr>
        <w:rPr>
          <w:rFonts w:ascii="Calibri" w:hAnsi="Calibri" w:cs="Calibri"/>
          <w:sz w:val="24"/>
          <w:szCs w:val="24"/>
        </w:rPr>
      </w:pPr>
      <w:r w:rsidRPr="00FF4C26">
        <w:rPr>
          <w:rFonts w:ascii="Calibri" w:hAnsi="Calibri" w:cs="Calibri"/>
          <w:sz w:val="24"/>
          <w:szCs w:val="24"/>
        </w:rPr>
        <w:t>8.</w:t>
      </w:r>
      <w:r w:rsidRPr="00FF4C26">
        <w:rPr>
          <w:rFonts w:ascii="Calibri" w:hAnsi="Calibri" w:cs="Calibri"/>
          <w:sz w:val="24"/>
          <w:szCs w:val="24"/>
        </w:rPr>
        <w:tab/>
        <w:t xml:space="preserve">Service is the final point of the compass and is about serving to lead, says Perks “If you have a sense of service for your customers, you will be a great leader.” From CMI’s house magazine ‘Professional Manager </w:t>
      </w:r>
    </w:p>
    <w:p w14:paraId="34379DF5" w14:textId="442CB585" w:rsidR="00811E38" w:rsidRPr="00811E38" w:rsidRDefault="00811E38" w:rsidP="00811E38">
      <w:pPr>
        <w:pBdr>
          <w:top w:val="single" w:sz="4" w:space="1" w:color="auto"/>
          <w:left w:val="single" w:sz="4" w:space="4" w:color="auto"/>
          <w:bottom w:val="single" w:sz="4" w:space="1" w:color="auto"/>
          <w:right w:val="single" w:sz="4" w:space="4" w:color="auto"/>
        </w:pBdr>
        <w:jc w:val="center"/>
        <w:rPr>
          <w:rFonts w:ascii="Calibri" w:hAnsi="Calibri" w:cs="Calibri"/>
          <w:sz w:val="24"/>
          <w:szCs w:val="24"/>
        </w:rPr>
      </w:pPr>
      <w:r w:rsidRPr="00811E38">
        <w:rPr>
          <w:rFonts w:ascii="Calibri" w:hAnsi="Calibri" w:cs="Calibri"/>
          <w:sz w:val="24"/>
          <w:szCs w:val="24"/>
        </w:rPr>
        <w:t>"I would like to be remembered as someone who did the best, she could with the talent she had."</w:t>
      </w:r>
    </w:p>
    <w:p w14:paraId="3B78F8C2" w14:textId="023C86C3" w:rsidR="00CE36F9" w:rsidRPr="00FF4C26" w:rsidRDefault="00811E38" w:rsidP="00811E38">
      <w:pPr>
        <w:pBdr>
          <w:top w:val="single" w:sz="4" w:space="1" w:color="auto"/>
          <w:left w:val="single" w:sz="4" w:space="4" w:color="auto"/>
          <w:bottom w:val="single" w:sz="4" w:space="1" w:color="auto"/>
          <w:right w:val="single" w:sz="4" w:space="4" w:color="auto"/>
        </w:pBdr>
        <w:jc w:val="center"/>
        <w:rPr>
          <w:rFonts w:ascii="Calibri" w:hAnsi="Calibri" w:cs="Calibri"/>
          <w:sz w:val="24"/>
          <w:szCs w:val="24"/>
        </w:rPr>
      </w:pPr>
      <w:r w:rsidRPr="00811E38">
        <w:rPr>
          <w:rFonts w:ascii="Calibri" w:hAnsi="Calibri" w:cs="Calibri"/>
          <w:sz w:val="24"/>
          <w:szCs w:val="24"/>
        </w:rPr>
        <w:t>J.K. Rowling</w:t>
      </w:r>
    </w:p>
    <w:p w14:paraId="6209ED69" w14:textId="77777777" w:rsidR="00FF4C26" w:rsidRPr="004B7342" w:rsidRDefault="00FF4C26" w:rsidP="00FF4C26">
      <w:pPr>
        <w:rPr>
          <w:rFonts w:ascii="Calibri" w:hAnsi="Calibri" w:cs="Calibri"/>
          <w:b/>
          <w:bCs/>
          <w:sz w:val="28"/>
          <w:szCs w:val="28"/>
        </w:rPr>
      </w:pPr>
      <w:r w:rsidRPr="004B7342">
        <w:rPr>
          <w:rFonts w:ascii="Calibri" w:hAnsi="Calibri" w:cs="Calibri"/>
          <w:b/>
          <w:bCs/>
          <w:sz w:val="28"/>
          <w:szCs w:val="28"/>
        </w:rPr>
        <w:t xml:space="preserve">Ten steps to getting someone to make the decision you want </w:t>
      </w:r>
    </w:p>
    <w:p w14:paraId="31E5D340"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1.</w:t>
      </w:r>
      <w:r w:rsidRPr="00FF4C26">
        <w:rPr>
          <w:rFonts w:ascii="Calibri" w:hAnsi="Calibri" w:cs="Calibri"/>
          <w:sz w:val="24"/>
          <w:szCs w:val="24"/>
        </w:rPr>
        <w:tab/>
        <w:t xml:space="preserve">Be absolutely clear on your point.  Many people try to influence on too many things and lose focus. </w:t>
      </w:r>
    </w:p>
    <w:p w14:paraId="58E60CA0"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2.</w:t>
      </w:r>
      <w:r w:rsidRPr="00FF4C26">
        <w:rPr>
          <w:rFonts w:ascii="Calibri" w:hAnsi="Calibri" w:cs="Calibri"/>
          <w:sz w:val="24"/>
          <w:szCs w:val="24"/>
        </w:rPr>
        <w:tab/>
        <w:t xml:space="preserve">There are three ways to influence: delivery of fact, persuasion by showing benefits, then true influencing which involves honesty and negotiation. </w:t>
      </w:r>
    </w:p>
    <w:p w14:paraId="0C7F2FD1"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lastRenderedPageBreak/>
        <w:t>3.</w:t>
      </w:r>
      <w:r w:rsidRPr="00FF4C26">
        <w:rPr>
          <w:rFonts w:ascii="Calibri" w:hAnsi="Calibri" w:cs="Calibri"/>
          <w:sz w:val="24"/>
          <w:szCs w:val="24"/>
        </w:rPr>
        <w:tab/>
        <w:t xml:space="preserve">Start with basic delivery of fact if it’s more comfortable. </w:t>
      </w:r>
    </w:p>
    <w:p w14:paraId="065A28AA"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4.</w:t>
      </w:r>
      <w:r w:rsidRPr="00FF4C26">
        <w:rPr>
          <w:rFonts w:ascii="Calibri" w:hAnsi="Calibri" w:cs="Calibri"/>
          <w:sz w:val="24"/>
          <w:szCs w:val="24"/>
        </w:rPr>
        <w:tab/>
        <w:t xml:space="preserve">True influencing involves helping decision-making, so both sides win.  People don’t like to be persuaded; they feel they’ve given in. </w:t>
      </w:r>
    </w:p>
    <w:p w14:paraId="4BD6BD07"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5.</w:t>
      </w:r>
      <w:r w:rsidRPr="00FF4C26">
        <w:rPr>
          <w:rFonts w:ascii="Calibri" w:hAnsi="Calibri" w:cs="Calibri"/>
          <w:sz w:val="24"/>
          <w:szCs w:val="24"/>
        </w:rPr>
        <w:tab/>
        <w:t xml:space="preserve">Empathy is vital.  Ask open questions, listen and try to truly understand the person.  You need to know what makes the person tick, so engage. </w:t>
      </w:r>
    </w:p>
    <w:p w14:paraId="081E8306"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6.</w:t>
      </w:r>
      <w:r w:rsidRPr="00FF4C26">
        <w:rPr>
          <w:rFonts w:ascii="Calibri" w:hAnsi="Calibri" w:cs="Calibri"/>
          <w:sz w:val="24"/>
          <w:szCs w:val="24"/>
        </w:rPr>
        <w:tab/>
        <w:t xml:space="preserve">Remember the benefits, not the features.  Link appropriate benefits to inspire them. </w:t>
      </w:r>
    </w:p>
    <w:p w14:paraId="1595299D"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7.</w:t>
      </w:r>
      <w:r w:rsidRPr="00FF4C26">
        <w:rPr>
          <w:rFonts w:ascii="Calibri" w:hAnsi="Calibri" w:cs="Calibri"/>
          <w:sz w:val="24"/>
          <w:szCs w:val="24"/>
        </w:rPr>
        <w:tab/>
        <w:t xml:space="preserve">Confidence makes decisions easier:  Believe in yourself and your proposal and build their confidence in you and in their decision. </w:t>
      </w:r>
    </w:p>
    <w:p w14:paraId="166A3ADD"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8.</w:t>
      </w:r>
      <w:r w:rsidRPr="00FF4C26">
        <w:rPr>
          <w:rFonts w:ascii="Calibri" w:hAnsi="Calibri" w:cs="Calibri"/>
          <w:sz w:val="24"/>
          <w:szCs w:val="24"/>
        </w:rPr>
        <w:tab/>
        <w:t xml:space="preserve">Make it the easiest decision they’ve ever made.  Complication puts people off. </w:t>
      </w:r>
    </w:p>
    <w:p w14:paraId="0460E710"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9.</w:t>
      </w:r>
      <w:r w:rsidRPr="00FF4C26">
        <w:rPr>
          <w:rFonts w:ascii="Calibri" w:hAnsi="Calibri" w:cs="Calibri"/>
          <w:sz w:val="24"/>
          <w:szCs w:val="24"/>
        </w:rPr>
        <w:tab/>
        <w:t xml:space="preserve">When communicating any point, three and five are magic numbers.  Anymore and people go cross-eyed. </w:t>
      </w:r>
    </w:p>
    <w:p w14:paraId="148CFBD3" w14:textId="77777777" w:rsidR="00FF4C26" w:rsidRPr="00FF4C26" w:rsidRDefault="00FF4C26" w:rsidP="00FF4C26">
      <w:pPr>
        <w:rPr>
          <w:rFonts w:ascii="Calibri" w:hAnsi="Calibri" w:cs="Calibri"/>
          <w:sz w:val="24"/>
          <w:szCs w:val="24"/>
        </w:rPr>
      </w:pPr>
      <w:r w:rsidRPr="00FF4C26">
        <w:rPr>
          <w:rFonts w:ascii="Calibri" w:hAnsi="Calibri" w:cs="Calibri"/>
          <w:sz w:val="24"/>
          <w:szCs w:val="24"/>
        </w:rPr>
        <w:t>10.</w:t>
      </w:r>
      <w:r w:rsidRPr="00FF4C26">
        <w:rPr>
          <w:rFonts w:ascii="Calibri" w:hAnsi="Calibri" w:cs="Calibri"/>
          <w:sz w:val="24"/>
          <w:szCs w:val="24"/>
        </w:rPr>
        <w:tab/>
        <w:t xml:space="preserve">Don’t give a single option, they’ll have to choose yes or no.  Give them three options – human behaviour dictates they’ll take the comfy middle one, not the cheap and risky one or the posh and expensive one. </w:t>
      </w:r>
    </w:p>
    <w:p w14:paraId="22233DD8" w14:textId="38AAE6FE" w:rsidR="00754682" w:rsidRDefault="00FF4C26" w:rsidP="00243FDA">
      <w:pPr>
        <w:rPr>
          <w:rFonts w:ascii="Calibri" w:hAnsi="Calibri" w:cs="Calibri"/>
          <w:sz w:val="24"/>
          <w:szCs w:val="24"/>
        </w:rPr>
      </w:pPr>
      <w:r w:rsidRPr="00FF4C26">
        <w:rPr>
          <w:rFonts w:ascii="Calibri" w:hAnsi="Calibri" w:cs="Calibri"/>
          <w:sz w:val="24"/>
          <w:szCs w:val="24"/>
        </w:rPr>
        <w:t>By Catherine Adam, Management Consultant for the Chemistry Group</w:t>
      </w:r>
    </w:p>
    <w:p w14:paraId="36406F17" w14:textId="77777777" w:rsidR="00B40FF7" w:rsidRPr="00B40FF7" w:rsidRDefault="00B40FF7" w:rsidP="00B40FF7">
      <w:pPr>
        <w:rPr>
          <w:rFonts w:ascii="Calibri" w:hAnsi="Calibri" w:cs="Calibri"/>
          <w:b/>
          <w:bCs/>
          <w:sz w:val="28"/>
          <w:szCs w:val="28"/>
        </w:rPr>
      </w:pPr>
      <w:r w:rsidRPr="00B40FF7">
        <w:rPr>
          <w:rFonts w:ascii="Calibri" w:hAnsi="Calibri" w:cs="Calibri"/>
          <w:b/>
          <w:bCs/>
          <w:sz w:val="28"/>
          <w:szCs w:val="28"/>
        </w:rPr>
        <w:t xml:space="preserve">How to win an argument </w:t>
      </w:r>
    </w:p>
    <w:p w14:paraId="60F29EAB" w14:textId="77777777" w:rsidR="00B40FF7" w:rsidRPr="00B40FF7" w:rsidRDefault="00B40FF7" w:rsidP="00B40FF7">
      <w:pPr>
        <w:rPr>
          <w:rFonts w:ascii="Calibri" w:hAnsi="Calibri" w:cs="Calibri"/>
          <w:sz w:val="24"/>
          <w:szCs w:val="24"/>
        </w:rPr>
      </w:pPr>
      <w:r w:rsidRPr="00B40FF7">
        <w:rPr>
          <w:rFonts w:ascii="Calibri" w:hAnsi="Calibri" w:cs="Calibri"/>
          <w:sz w:val="24"/>
          <w:szCs w:val="24"/>
        </w:rPr>
        <w:t>•</w:t>
      </w:r>
      <w:r w:rsidRPr="00B40FF7">
        <w:rPr>
          <w:rFonts w:ascii="Calibri" w:hAnsi="Calibri" w:cs="Calibri"/>
          <w:sz w:val="24"/>
          <w:szCs w:val="24"/>
        </w:rPr>
        <w:tab/>
        <w:t xml:space="preserve">Many arguments are made with minimal understanding or based on false premises.  Simply asking for more detail and forcing someone to take you through their thinking step by step can expose this. </w:t>
      </w:r>
    </w:p>
    <w:p w14:paraId="56BE0220" w14:textId="77777777" w:rsidR="00B40FF7" w:rsidRPr="00B40FF7" w:rsidRDefault="00B40FF7" w:rsidP="00B40FF7">
      <w:pPr>
        <w:rPr>
          <w:rFonts w:ascii="Calibri" w:hAnsi="Calibri" w:cs="Calibri"/>
          <w:sz w:val="24"/>
          <w:szCs w:val="24"/>
        </w:rPr>
      </w:pPr>
      <w:r w:rsidRPr="00B40FF7">
        <w:rPr>
          <w:rFonts w:ascii="Calibri" w:hAnsi="Calibri" w:cs="Calibri"/>
          <w:sz w:val="24"/>
          <w:szCs w:val="24"/>
        </w:rPr>
        <w:t>•</w:t>
      </w:r>
      <w:r w:rsidRPr="00B40FF7">
        <w:rPr>
          <w:rFonts w:ascii="Calibri" w:hAnsi="Calibri" w:cs="Calibri"/>
          <w:sz w:val="24"/>
          <w:szCs w:val="24"/>
        </w:rPr>
        <w:tab/>
        <w:t xml:space="preserve">It’s not enough just to give evidence that something is false.  To convince the other party, provide an alternative explanation to fill the gap (barristers do this when they point to an alternative suspect in a trial). </w:t>
      </w:r>
    </w:p>
    <w:p w14:paraId="52647711" w14:textId="77777777" w:rsidR="00B40FF7" w:rsidRPr="00B40FF7" w:rsidRDefault="00B40FF7" w:rsidP="00B40FF7">
      <w:pPr>
        <w:rPr>
          <w:rFonts w:ascii="Calibri" w:hAnsi="Calibri" w:cs="Calibri"/>
          <w:sz w:val="24"/>
          <w:szCs w:val="24"/>
        </w:rPr>
      </w:pPr>
      <w:r w:rsidRPr="00B40FF7">
        <w:rPr>
          <w:rFonts w:ascii="Calibri" w:hAnsi="Calibri" w:cs="Calibri"/>
          <w:sz w:val="24"/>
          <w:szCs w:val="24"/>
        </w:rPr>
        <w:t>•</w:t>
      </w:r>
      <w:r w:rsidRPr="00B40FF7">
        <w:rPr>
          <w:rFonts w:ascii="Calibri" w:hAnsi="Calibri" w:cs="Calibri"/>
          <w:sz w:val="24"/>
          <w:szCs w:val="24"/>
        </w:rPr>
        <w:tab/>
        <w:t xml:space="preserve">If you attack someone’s entire ideology in one discussion, their defences go up.  Try to disentangle their various beliefs, or show how changing one might support others. </w:t>
      </w:r>
    </w:p>
    <w:p w14:paraId="7338A129" w14:textId="77777777" w:rsidR="00B40FF7" w:rsidRPr="00B40FF7" w:rsidRDefault="00B40FF7" w:rsidP="00B40FF7">
      <w:pPr>
        <w:rPr>
          <w:rFonts w:ascii="Calibri" w:hAnsi="Calibri" w:cs="Calibri"/>
          <w:sz w:val="24"/>
          <w:szCs w:val="24"/>
        </w:rPr>
      </w:pPr>
      <w:r w:rsidRPr="00B40FF7">
        <w:rPr>
          <w:rFonts w:ascii="Calibri" w:hAnsi="Calibri" w:cs="Calibri"/>
          <w:sz w:val="24"/>
          <w:szCs w:val="24"/>
        </w:rPr>
        <w:t>•</w:t>
      </w:r>
      <w:r w:rsidRPr="00B40FF7">
        <w:rPr>
          <w:rFonts w:ascii="Calibri" w:hAnsi="Calibri" w:cs="Calibri"/>
          <w:sz w:val="24"/>
          <w:szCs w:val="24"/>
        </w:rPr>
        <w:tab/>
        <w:t xml:space="preserve">In general, people are much more rational and willing to own up to the limits of their knowledge if they are treated with respect and kindness in an argument. </w:t>
      </w:r>
    </w:p>
    <w:p w14:paraId="5E8BA7DD" w14:textId="77777777" w:rsidR="00B40FF7" w:rsidRPr="00B40FF7" w:rsidRDefault="00B40FF7" w:rsidP="00B40FF7">
      <w:pPr>
        <w:rPr>
          <w:rFonts w:ascii="Calibri" w:hAnsi="Calibri" w:cs="Calibri"/>
          <w:sz w:val="24"/>
          <w:szCs w:val="24"/>
        </w:rPr>
      </w:pPr>
      <w:r w:rsidRPr="00B40FF7">
        <w:rPr>
          <w:rFonts w:ascii="Calibri" w:hAnsi="Calibri" w:cs="Calibri"/>
          <w:sz w:val="24"/>
          <w:szCs w:val="24"/>
        </w:rPr>
        <w:t>•</w:t>
      </w:r>
      <w:r w:rsidRPr="00B40FF7">
        <w:rPr>
          <w:rFonts w:ascii="Calibri" w:hAnsi="Calibri" w:cs="Calibri"/>
          <w:sz w:val="24"/>
          <w:szCs w:val="24"/>
        </w:rPr>
        <w:tab/>
        <w:t xml:space="preserve">Encourage your opponent to view the argument from another’s perspective – a stranger, or a person from another country if the argument is political.  This can make them more receptive to the facts. </w:t>
      </w:r>
    </w:p>
    <w:p w14:paraId="0C7CA6D6" w14:textId="2EB3C0CC" w:rsidR="00B6015D" w:rsidRDefault="00B40FF7" w:rsidP="00B40FF7">
      <w:pPr>
        <w:rPr>
          <w:rFonts w:ascii="Calibri" w:hAnsi="Calibri" w:cs="Calibri"/>
          <w:sz w:val="24"/>
          <w:szCs w:val="24"/>
        </w:rPr>
      </w:pPr>
      <w:r w:rsidRPr="00B40FF7">
        <w:rPr>
          <w:rFonts w:ascii="Calibri" w:hAnsi="Calibri" w:cs="Calibri"/>
          <w:sz w:val="24"/>
          <w:szCs w:val="24"/>
        </w:rPr>
        <w:t>Source:  The Observer (and my copy of ‘The Week’)</w:t>
      </w:r>
    </w:p>
    <w:p w14:paraId="07A72077" w14:textId="4E9E2AD2" w:rsidR="00D51B32" w:rsidRPr="00D51B32" w:rsidRDefault="00D51B32" w:rsidP="00D51B32">
      <w:pPr>
        <w:pBdr>
          <w:top w:val="single" w:sz="4" w:space="1" w:color="auto"/>
          <w:left w:val="single" w:sz="4" w:space="4" w:color="auto"/>
          <w:bottom w:val="single" w:sz="4" w:space="1" w:color="auto"/>
          <w:right w:val="single" w:sz="4" w:space="4" w:color="auto"/>
        </w:pBdr>
        <w:rPr>
          <w:rFonts w:ascii="Calibri" w:hAnsi="Calibri" w:cs="Calibri"/>
          <w:sz w:val="24"/>
          <w:szCs w:val="24"/>
        </w:rPr>
      </w:pPr>
      <w:r w:rsidRPr="00D51B32">
        <w:rPr>
          <w:rFonts w:ascii="Calibri" w:hAnsi="Calibri" w:cs="Calibri"/>
          <w:sz w:val="24"/>
          <w:szCs w:val="24"/>
        </w:rPr>
        <w:t xml:space="preserve">“So, what does perseverance mean? It means that one possesses persistence, tenacity, determination, and staying power. This in turn means, when applied to a problem or issue that needs to be resolved, that the individual never gives up, never quits and never sees defeat until the problem, challenge, project, obstacle is resolved to a satisfactory level.” </w:t>
      </w:r>
    </w:p>
    <w:p w14:paraId="4AB42FE3" w14:textId="31952303" w:rsidR="0042089B" w:rsidRDefault="00D51B32" w:rsidP="00D51B32">
      <w:pPr>
        <w:pBdr>
          <w:top w:val="single" w:sz="4" w:space="1" w:color="auto"/>
          <w:left w:val="single" w:sz="4" w:space="4" w:color="auto"/>
          <w:bottom w:val="single" w:sz="4" w:space="1" w:color="auto"/>
          <w:right w:val="single" w:sz="4" w:space="4" w:color="auto"/>
        </w:pBdr>
        <w:rPr>
          <w:rFonts w:ascii="Calibri" w:hAnsi="Calibri" w:cs="Calibri"/>
          <w:sz w:val="24"/>
          <w:szCs w:val="24"/>
        </w:rPr>
      </w:pPr>
      <w:r w:rsidRPr="00D51B32">
        <w:rPr>
          <w:rFonts w:ascii="Calibri" w:hAnsi="Calibri" w:cs="Calibri"/>
          <w:sz w:val="24"/>
          <w:szCs w:val="24"/>
        </w:rPr>
        <w:t xml:space="preserve"> Byron Pulsifer</w:t>
      </w:r>
    </w:p>
    <w:p w14:paraId="24DD945B" w14:textId="77777777" w:rsidR="00CE36F9" w:rsidRPr="00CE36F9" w:rsidRDefault="00CE36F9" w:rsidP="00CE36F9">
      <w:pPr>
        <w:spacing w:after="0" w:line="240" w:lineRule="auto"/>
        <w:rPr>
          <w:rFonts w:ascii="Calibri" w:eastAsia="Times New Roman" w:hAnsi="Calibri" w:cs="Calibri"/>
          <w:sz w:val="28"/>
          <w:szCs w:val="28"/>
          <w:lang w:eastAsia="en-GB"/>
        </w:rPr>
      </w:pPr>
      <w:r w:rsidRPr="00CE36F9">
        <w:rPr>
          <w:rFonts w:ascii="Calibri" w:eastAsia="Times New Roman" w:hAnsi="Calibri" w:cs="Calibri"/>
          <w:b/>
          <w:sz w:val="28"/>
          <w:szCs w:val="28"/>
          <w:lang w:eastAsia="en-GB"/>
        </w:rPr>
        <w:lastRenderedPageBreak/>
        <w:t>SIX WAYS TO SHINE IN THE SPOTLIGHT:</w:t>
      </w:r>
    </w:p>
    <w:p w14:paraId="63912745" w14:textId="77777777" w:rsidR="00CE36F9" w:rsidRPr="00F92B73" w:rsidRDefault="00CE36F9" w:rsidP="00CE36F9">
      <w:pPr>
        <w:spacing w:after="0" w:line="240" w:lineRule="auto"/>
        <w:rPr>
          <w:rFonts w:ascii="Calibri" w:eastAsia="Times New Roman" w:hAnsi="Calibri" w:cs="Calibri"/>
          <w:sz w:val="24"/>
          <w:szCs w:val="24"/>
          <w:lang w:eastAsia="en-GB"/>
        </w:rPr>
      </w:pPr>
    </w:p>
    <w:p w14:paraId="529C7575" w14:textId="77777777" w:rsidR="00CE36F9" w:rsidRPr="00F92B73" w:rsidRDefault="00CE36F9" w:rsidP="00CE36F9">
      <w:pPr>
        <w:numPr>
          <w:ilvl w:val="0"/>
          <w:numId w:val="16"/>
        </w:numPr>
        <w:spacing w:after="0" w:line="240" w:lineRule="auto"/>
        <w:rPr>
          <w:rFonts w:ascii="Calibri" w:eastAsia="Times New Roman" w:hAnsi="Calibri" w:cs="Calibri"/>
          <w:sz w:val="24"/>
          <w:szCs w:val="24"/>
          <w:lang w:eastAsia="en-GB"/>
        </w:rPr>
      </w:pPr>
      <w:r w:rsidRPr="00F92B73">
        <w:rPr>
          <w:rFonts w:ascii="Calibri" w:eastAsia="Times New Roman" w:hAnsi="Calibri" w:cs="Calibri"/>
          <w:b/>
          <w:bCs/>
          <w:sz w:val="24"/>
          <w:szCs w:val="24"/>
          <w:lang w:eastAsia="en-GB"/>
        </w:rPr>
        <w:t>Do your homework</w:t>
      </w:r>
      <w:r w:rsidRPr="00F92B73">
        <w:rPr>
          <w:rFonts w:ascii="Calibri" w:eastAsia="Times New Roman" w:hAnsi="Calibri" w:cs="Calibri"/>
          <w:sz w:val="24"/>
          <w:szCs w:val="24"/>
          <w:lang w:eastAsia="en-GB"/>
        </w:rPr>
        <w:t xml:space="preserve"> – minimise the risk of being blindsided in an important meeting by thinking in advance about the questions you are likely to be asked</w:t>
      </w:r>
    </w:p>
    <w:p w14:paraId="5752D8DA" w14:textId="77777777" w:rsidR="00CE36F9" w:rsidRPr="00F92B73" w:rsidRDefault="00CE36F9" w:rsidP="00CE36F9">
      <w:pPr>
        <w:numPr>
          <w:ilvl w:val="0"/>
          <w:numId w:val="16"/>
        </w:numPr>
        <w:spacing w:after="0" w:line="240" w:lineRule="auto"/>
        <w:rPr>
          <w:rFonts w:ascii="Calibri" w:eastAsia="Times New Roman" w:hAnsi="Calibri" w:cs="Calibri"/>
          <w:sz w:val="24"/>
          <w:szCs w:val="24"/>
          <w:lang w:eastAsia="en-GB"/>
        </w:rPr>
      </w:pPr>
      <w:r w:rsidRPr="00F92B73">
        <w:rPr>
          <w:rFonts w:ascii="Calibri" w:eastAsia="Times New Roman" w:hAnsi="Calibri" w:cs="Calibri"/>
          <w:b/>
          <w:bCs/>
          <w:sz w:val="24"/>
          <w:szCs w:val="24"/>
          <w:lang w:eastAsia="en-GB"/>
        </w:rPr>
        <w:t>Buy time</w:t>
      </w:r>
      <w:r w:rsidRPr="00F92B73">
        <w:rPr>
          <w:rFonts w:ascii="Calibri" w:eastAsia="Times New Roman" w:hAnsi="Calibri" w:cs="Calibri"/>
          <w:sz w:val="24"/>
          <w:szCs w:val="24"/>
          <w:lang w:eastAsia="en-GB"/>
        </w:rPr>
        <w:t xml:space="preserve"> – win vital thinking space by asking for the question to be repeated, or repeating it back to the questioner as part of your answer</w:t>
      </w:r>
    </w:p>
    <w:p w14:paraId="20560AC0" w14:textId="77777777" w:rsidR="00CE36F9" w:rsidRPr="00F92B73" w:rsidRDefault="00CE36F9" w:rsidP="00CE36F9">
      <w:pPr>
        <w:numPr>
          <w:ilvl w:val="0"/>
          <w:numId w:val="16"/>
        </w:numPr>
        <w:spacing w:after="0" w:line="240" w:lineRule="auto"/>
        <w:rPr>
          <w:rFonts w:ascii="Calibri" w:eastAsia="Times New Roman" w:hAnsi="Calibri" w:cs="Calibri"/>
          <w:sz w:val="24"/>
          <w:szCs w:val="24"/>
          <w:lang w:eastAsia="en-GB"/>
        </w:rPr>
      </w:pPr>
      <w:r w:rsidRPr="00F92B73">
        <w:rPr>
          <w:rFonts w:ascii="Calibri" w:eastAsia="Times New Roman" w:hAnsi="Calibri" w:cs="Calibri"/>
          <w:b/>
          <w:bCs/>
          <w:sz w:val="24"/>
          <w:szCs w:val="24"/>
          <w:lang w:eastAsia="en-GB"/>
        </w:rPr>
        <w:t>Don’t make statements you can’t back up</w:t>
      </w:r>
      <w:r w:rsidRPr="00F92B73">
        <w:rPr>
          <w:rFonts w:ascii="Calibri" w:eastAsia="Times New Roman" w:hAnsi="Calibri" w:cs="Calibri"/>
          <w:sz w:val="24"/>
          <w:szCs w:val="24"/>
          <w:lang w:eastAsia="en-GB"/>
        </w:rPr>
        <w:t xml:space="preserve"> – you might get away with it the first time, but inaccuracies and falsehoods will catch you up eventually</w:t>
      </w:r>
    </w:p>
    <w:p w14:paraId="1FE71C47" w14:textId="77777777" w:rsidR="00CE36F9" w:rsidRPr="00F92B73" w:rsidRDefault="00CE36F9" w:rsidP="00CE36F9">
      <w:pPr>
        <w:numPr>
          <w:ilvl w:val="0"/>
          <w:numId w:val="16"/>
        </w:numPr>
        <w:spacing w:after="0" w:line="240" w:lineRule="auto"/>
        <w:rPr>
          <w:rFonts w:ascii="Calibri" w:eastAsia="Times New Roman" w:hAnsi="Calibri" w:cs="Calibri"/>
          <w:sz w:val="24"/>
          <w:szCs w:val="24"/>
          <w:lang w:eastAsia="en-GB"/>
        </w:rPr>
      </w:pPr>
      <w:r w:rsidRPr="00F92B73">
        <w:rPr>
          <w:rFonts w:ascii="Calibri" w:eastAsia="Times New Roman" w:hAnsi="Calibri" w:cs="Calibri"/>
          <w:b/>
          <w:bCs/>
          <w:sz w:val="24"/>
          <w:szCs w:val="24"/>
          <w:lang w:eastAsia="en-GB"/>
        </w:rPr>
        <w:t>Ask questions back</w:t>
      </w:r>
      <w:r w:rsidRPr="00F92B73">
        <w:rPr>
          <w:rFonts w:ascii="Calibri" w:eastAsia="Times New Roman" w:hAnsi="Calibri" w:cs="Calibri"/>
          <w:sz w:val="24"/>
          <w:szCs w:val="24"/>
          <w:lang w:eastAsia="en-GB"/>
        </w:rPr>
        <w:t xml:space="preserve"> – is money an issue?  What’s the timescale?  What’s your ideal outcome?  It can help to clarify your response.</w:t>
      </w:r>
    </w:p>
    <w:p w14:paraId="00348FF0" w14:textId="77777777" w:rsidR="00CE36F9" w:rsidRPr="00F92B73" w:rsidRDefault="00CE36F9" w:rsidP="00CE36F9">
      <w:pPr>
        <w:numPr>
          <w:ilvl w:val="0"/>
          <w:numId w:val="16"/>
        </w:numPr>
        <w:spacing w:after="0" w:line="240" w:lineRule="auto"/>
        <w:rPr>
          <w:rFonts w:ascii="Calibri" w:eastAsia="Times New Roman" w:hAnsi="Calibri" w:cs="Calibri"/>
          <w:sz w:val="24"/>
          <w:szCs w:val="24"/>
          <w:lang w:eastAsia="en-GB"/>
        </w:rPr>
      </w:pPr>
      <w:r w:rsidRPr="00F92B73">
        <w:rPr>
          <w:rFonts w:ascii="Calibri" w:eastAsia="Times New Roman" w:hAnsi="Calibri" w:cs="Calibri"/>
          <w:b/>
          <w:bCs/>
          <w:sz w:val="24"/>
          <w:szCs w:val="24"/>
          <w:lang w:eastAsia="en-GB"/>
        </w:rPr>
        <w:t>Be honest</w:t>
      </w:r>
      <w:r w:rsidRPr="00F92B73">
        <w:rPr>
          <w:rFonts w:ascii="Calibri" w:eastAsia="Times New Roman" w:hAnsi="Calibri" w:cs="Calibri"/>
          <w:sz w:val="24"/>
          <w:szCs w:val="24"/>
          <w:lang w:eastAsia="en-GB"/>
        </w:rPr>
        <w:t xml:space="preserve"> – if you don’t know something, admit it, or ask for more time to answer and move on.</w:t>
      </w:r>
    </w:p>
    <w:p w14:paraId="7B8289E1" w14:textId="77777777" w:rsidR="00CE36F9" w:rsidRPr="004E220C" w:rsidRDefault="00CE36F9" w:rsidP="00CE36F9">
      <w:pPr>
        <w:numPr>
          <w:ilvl w:val="0"/>
          <w:numId w:val="16"/>
        </w:numPr>
        <w:spacing w:after="0" w:line="240" w:lineRule="auto"/>
        <w:rPr>
          <w:rFonts w:ascii="Calibri" w:hAnsi="Calibri" w:cs="Calibri"/>
          <w:b/>
          <w:bCs/>
          <w:color w:val="080809"/>
          <w:sz w:val="24"/>
          <w:szCs w:val="24"/>
          <w:shd w:val="clear" w:color="auto" w:fill="FFFFFF"/>
        </w:rPr>
      </w:pPr>
      <w:r w:rsidRPr="00AF1D41">
        <w:rPr>
          <w:rFonts w:ascii="Calibri" w:eastAsia="Times New Roman" w:hAnsi="Calibri" w:cs="Calibri"/>
          <w:b/>
          <w:bCs/>
          <w:sz w:val="24"/>
          <w:szCs w:val="24"/>
          <w:lang w:eastAsia="en-GB"/>
        </w:rPr>
        <w:t>Don’t panic</w:t>
      </w:r>
      <w:r w:rsidRPr="00AF1D41">
        <w:rPr>
          <w:rFonts w:ascii="Calibri" w:eastAsia="Times New Roman" w:hAnsi="Calibri" w:cs="Calibri"/>
          <w:sz w:val="24"/>
          <w:szCs w:val="24"/>
          <w:lang w:eastAsia="en-GB"/>
        </w:rPr>
        <w:t xml:space="preserve"> – breath slowly and deeply and stand up straight.  Speak steadily and when you’ve made4 your point, stop talking</w:t>
      </w:r>
    </w:p>
    <w:p w14:paraId="52812965" w14:textId="77777777" w:rsidR="004E220C" w:rsidRDefault="004E220C" w:rsidP="004E220C">
      <w:pPr>
        <w:spacing w:after="0" w:line="240" w:lineRule="auto"/>
        <w:rPr>
          <w:rFonts w:ascii="Calibri" w:hAnsi="Calibri" w:cs="Calibri"/>
          <w:b/>
          <w:bCs/>
          <w:color w:val="080809"/>
          <w:sz w:val="24"/>
          <w:szCs w:val="24"/>
          <w:shd w:val="clear" w:color="auto" w:fill="FFFFFF"/>
        </w:rPr>
      </w:pPr>
    </w:p>
    <w:p w14:paraId="57367AFF" w14:textId="147B7448" w:rsidR="004E220C" w:rsidRPr="00134800" w:rsidRDefault="00134800" w:rsidP="00134800">
      <w:pPr>
        <w:pBdr>
          <w:top w:val="single" w:sz="4" w:space="1" w:color="auto"/>
          <w:left w:val="single" w:sz="4" w:space="4" w:color="auto"/>
          <w:bottom w:val="single" w:sz="4" w:space="1" w:color="auto"/>
          <w:right w:val="single" w:sz="4" w:space="4" w:color="auto"/>
        </w:pBdr>
        <w:spacing w:after="0" w:line="240" w:lineRule="auto"/>
        <w:jc w:val="center"/>
        <w:rPr>
          <w:rFonts w:ascii="Calibri" w:hAnsi="Calibri" w:cs="Calibri"/>
          <w:color w:val="080809"/>
          <w:sz w:val="24"/>
          <w:szCs w:val="24"/>
          <w:shd w:val="clear" w:color="auto" w:fill="FFFFFF"/>
        </w:rPr>
      </w:pPr>
      <w:r w:rsidRPr="00134800">
        <w:rPr>
          <w:rFonts w:ascii="Calibri" w:hAnsi="Calibri" w:cs="Calibri"/>
          <w:color w:val="080809"/>
          <w:sz w:val="24"/>
          <w:szCs w:val="24"/>
          <w:shd w:val="clear" w:color="auto" w:fill="FFFFFF"/>
        </w:rPr>
        <w:t>“If in any given moment we have two options: to step forward into growth or step back into safety”.</w:t>
      </w:r>
      <w:r w:rsidR="00243FDA">
        <w:rPr>
          <w:rFonts w:ascii="Calibri" w:hAnsi="Calibri" w:cs="Calibri"/>
          <w:color w:val="080809"/>
          <w:sz w:val="24"/>
          <w:szCs w:val="24"/>
          <w:shd w:val="clear" w:color="auto" w:fill="FFFFFF"/>
        </w:rPr>
        <w:t xml:space="preserve"> </w:t>
      </w:r>
      <w:r w:rsidR="00632BE4">
        <w:rPr>
          <w:rFonts w:ascii="Calibri" w:hAnsi="Calibri" w:cs="Calibri"/>
          <w:color w:val="080809"/>
          <w:sz w:val="24"/>
          <w:szCs w:val="24"/>
          <w:shd w:val="clear" w:color="auto" w:fill="FFFFFF"/>
        </w:rPr>
        <w:t xml:space="preserve"> </w:t>
      </w:r>
      <w:r w:rsidRPr="00134800">
        <w:rPr>
          <w:rFonts w:ascii="Calibri" w:hAnsi="Calibri" w:cs="Calibri"/>
          <w:color w:val="080809"/>
          <w:sz w:val="24"/>
          <w:szCs w:val="24"/>
          <w:shd w:val="clear" w:color="auto" w:fill="FFFFFF"/>
        </w:rPr>
        <w:t>Albert Maslow</w:t>
      </w:r>
    </w:p>
    <w:p w14:paraId="59F07692" w14:textId="77777777" w:rsidR="00CE36F9" w:rsidRPr="00AF1D41" w:rsidRDefault="00CE36F9" w:rsidP="00CE36F9">
      <w:pPr>
        <w:spacing w:after="0" w:line="240" w:lineRule="auto"/>
        <w:ind w:left="720"/>
        <w:rPr>
          <w:rFonts w:ascii="Calibri" w:hAnsi="Calibri" w:cs="Calibri"/>
          <w:b/>
          <w:bCs/>
          <w:color w:val="080809"/>
          <w:sz w:val="24"/>
          <w:szCs w:val="24"/>
          <w:shd w:val="clear" w:color="auto" w:fill="FFFFFF"/>
        </w:rPr>
      </w:pPr>
    </w:p>
    <w:p w14:paraId="024FD39B" w14:textId="77777777" w:rsidR="008E48CF" w:rsidRPr="008E48CF" w:rsidRDefault="008E48CF" w:rsidP="008E48CF">
      <w:pPr>
        <w:shd w:val="clear" w:color="auto" w:fill="FFFFFF"/>
        <w:spacing w:after="100" w:afterAutospacing="1" w:line="240" w:lineRule="auto"/>
        <w:rPr>
          <w:rFonts w:ascii="Calibri" w:eastAsia="Times New Roman" w:hAnsi="Calibri" w:cs="Calibri"/>
          <w:b/>
          <w:bCs/>
          <w:color w:val="212121"/>
          <w:sz w:val="24"/>
          <w:szCs w:val="24"/>
          <w:lang w:eastAsia="en-GB"/>
        </w:rPr>
      </w:pPr>
      <w:r w:rsidRPr="008E48CF">
        <w:rPr>
          <w:rFonts w:ascii="Calibri" w:eastAsia="Times New Roman" w:hAnsi="Calibri" w:cs="Calibri"/>
          <w:b/>
          <w:bCs/>
          <w:color w:val="212121"/>
          <w:sz w:val="24"/>
          <w:szCs w:val="24"/>
          <w:lang w:eastAsia="en-GB"/>
        </w:rPr>
        <w:t>CAREER MASTERCLASS</w:t>
      </w:r>
    </w:p>
    <w:p w14:paraId="4B758DF7" w14:textId="77777777" w:rsidR="008E48CF" w:rsidRPr="00632BE4" w:rsidRDefault="008E48CF" w:rsidP="008E48CF">
      <w:pPr>
        <w:shd w:val="clear" w:color="auto" w:fill="FFFFFF"/>
        <w:spacing w:after="100" w:afterAutospacing="1" w:line="240" w:lineRule="auto"/>
        <w:rPr>
          <w:rFonts w:ascii="Calibri" w:eastAsia="Times New Roman" w:hAnsi="Calibri" w:cs="Calibri"/>
          <w:b/>
          <w:bCs/>
          <w:color w:val="212121"/>
          <w:sz w:val="28"/>
          <w:szCs w:val="28"/>
          <w:lang w:eastAsia="en-GB"/>
        </w:rPr>
      </w:pPr>
      <w:r w:rsidRPr="00632BE4">
        <w:rPr>
          <w:rFonts w:ascii="Calibri" w:eastAsia="Times New Roman" w:hAnsi="Calibri" w:cs="Calibri"/>
          <w:b/>
          <w:bCs/>
          <w:color w:val="212121"/>
          <w:sz w:val="28"/>
          <w:szCs w:val="28"/>
          <w:lang w:eastAsia="en-GB"/>
        </w:rPr>
        <w:t>BEAT CHINESE WHISPERS</w:t>
      </w:r>
    </w:p>
    <w:p w14:paraId="77D42076" w14:textId="77777777" w:rsidR="008E48CF" w:rsidRPr="008E48CF" w:rsidRDefault="008E48CF" w:rsidP="008E48CF">
      <w:pPr>
        <w:shd w:val="clear" w:color="auto" w:fill="FFFFFF"/>
        <w:spacing w:after="100" w:afterAutospacing="1" w:line="240" w:lineRule="auto"/>
        <w:rPr>
          <w:rFonts w:ascii="Calibri" w:eastAsia="Times New Roman" w:hAnsi="Calibri" w:cs="Calibri"/>
          <w:sz w:val="24"/>
          <w:szCs w:val="24"/>
          <w:lang w:eastAsia="en-GB"/>
        </w:rPr>
      </w:pPr>
      <w:r w:rsidRPr="008E48CF">
        <w:rPr>
          <w:rFonts w:ascii="Calibri" w:eastAsia="Times New Roman" w:hAnsi="Calibri" w:cs="Calibri"/>
          <w:b/>
          <w:bCs/>
          <w:sz w:val="24"/>
          <w:szCs w:val="24"/>
          <w:lang w:eastAsia="en-GB"/>
        </w:rPr>
        <w:t>Polish your halo</w:t>
      </w:r>
      <w:r w:rsidRPr="008E48CF">
        <w:rPr>
          <w:rFonts w:ascii="Calibri" w:eastAsia="Times New Roman" w:hAnsi="Calibri" w:cs="Calibri"/>
          <w:sz w:val="24"/>
          <w:szCs w:val="24"/>
          <w:lang w:eastAsia="en-GB"/>
        </w:rPr>
        <w:t>.  A spotless reputation is the best defence against hearsay.  Smash deadlines, exceed targets, honour promises and keep your nose clean.  Rise above suspicion and watch the rumour mill bypass you.</w:t>
      </w:r>
    </w:p>
    <w:p w14:paraId="1FEE36A5" w14:textId="77777777" w:rsidR="008E48CF" w:rsidRPr="008E48CF" w:rsidRDefault="008E48CF" w:rsidP="008E48CF">
      <w:pPr>
        <w:shd w:val="clear" w:color="auto" w:fill="FFFFFF"/>
        <w:spacing w:after="100" w:afterAutospacing="1" w:line="240" w:lineRule="auto"/>
        <w:rPr>
          <w:rFonts w:ascii="Calibri" w:eastAsia="Times New Roman" w:hAnsi="Calibri" w:cs="Calibri"/>
          <w:sz w:val="24"/>
          <w:szCs w:val="24"/>
          <w:lang w:eastAsia="en-GB"/>
        </w:rPr>
      </w:pPr>
      <w:r w:rsidRPr="008E48CF">
        <w:rPr>
          <w:rFonts w:ascii="Calibri" w:eastAsia="Times New Roman" w:hAnsi="Calibri" w:cs="Calibri"/>
          <w:b/>
          <w:bCs/>
          <w:sz w:val="24"/>
          <w:szCs w:val="24"/>
          <w:lang w:eastAsia="en-GB"/>
        </w:rPr>
        <w:t>Make a pre-emptive strike</w:t>
      </w:r>
      <w:r w:rsidRPr="008E48CF">
        <w:rPr>
          <w:rFonts w:ascii="Calibri" w:eastAsia="Times New Roman" w:hAnsi="Calibri" w:cs="Calibri"/>
          <w:sz w:val="24"/>
          <w:szCs w:val="24"/>
          <w:lang w:eastAsia="en-GB"/>
        </w:rPr>
        <w:t>.  Want a whisper-free workforce?  Up your internal comms.  Whether its weekly meetings, email newsletters or flyers on desks do whatever it takes to bring your team into the loop.  They won’t huddle and hypothesis if they already know everything there is to know.</w:t>
      </w:r>
    </w:p>
    <w:p w14:paraId="10B32173" w14:textId="77777777" w:rsidR="008E48CF" w:rsidRPr="008E48CF" w:rsidRDefault="008E48CF" w:rsidP="008E48CF">
      <w:pPr>
        <w:shd w:val="clear" w:color="auto" w:fill="FFFFFF"/>
        <w:spacing w:after="100" w:afterAutospacing="1" w:line="240" w:lineRule="auto"/>
        <w:rPr>
          <w:rFonts w:ascii="Calibri" w:eastAsia="Times New Roman" w:hAnsi="Calibri" w:cs="Calibri"/>
          <w:sz w:val="24"/>
          <w:szCs w:val="24"/>
          <w:lang w:eastAsia="en-GB"/>
        </w:rPr>
      </w:pPr>
      <w:r w:rsidRPr="008E48CF">
        <w:rPr>
          <w:rFonts w:ascii="Calibri" w:eastAsia="Times New Roman" w:hAnsi="Calibri" w:cs="Calibri"/>
          <w:b/>
          <w:bCs/>
          <w:sz w:val="24"/>
          <w:szCs w:val="24"/>
          <w:lang w:eastAsia="en-GB"/>
        </w:rPr>
        <w:t>Stop stirrers</w:t>
      </w:r>
      <w:r w:rsidRPr="008E48CF">
        <w:rPr>
          <w:rFonts w:ascii="Calibri" w:eastAsia="Times New Roman" w:hAnsi="Calibri" w:cs="Calibri"/>
          <w:sz w:val="24"/>
          <w:szCs w:val="24"/>
          <w:lang w:eastAsia="en-GB"/>
        </w:rPr>
        <w:t>.  Identify them and ask them to explain themselves.  If they’re genuinely worried (‘I just wanted to warn people about the restructure I think is coming’), reassure them; if they relish causing unrest, tell them enough is enough.</w:t>
      </w:r>
    </w:p>
    <w:p w14:paraId="4316F385" w14:textId="77777777" w:rsidR="008E48CF" w:rsidRPr="008E48CF" w:rsidRDefault="008E48CF" w:rsidP="008E48CF">
      <w:pPr>
        <w:shd w:val="clear" w:color="auto" w:fill="FFFFFF"/>
        <w:spacing w:after="100" w:afterAutospacing="1" w:line="240" w:lineRule="auto"/>
        <w:rPr>
          <w:rFonts w:ascii="Calibri" w:eastAsia="Times New Roman" w:hAnsi="Calibri" w:cs="Calibri"/>
          <w:sz w:val="24"/>
          <w:szCs w:val="24"/>
          <w:lang w:eastAsia="en-GB"/>
        </w:rPr>
      </w:pPr>
      <w:r w:rsidRPr="008E48CF">
        <w:rPr>
          <w:rFonts w:ascii="Calibri" w:eastAsia="Times New Roman" w:hAnsi="Calibri" w:cs="Calibri"/>
          <w:b/>
          <w:bCs/>
          <w:sz w:val="24"/>
          <w:szCs w:val="24"/>
          <w:lang w:eastAsia="en-GB"/>
        </w:rPr>
        <w:t>Distract them</w:t>
      </w:r>
      <w:r w:rsidRPr="008E48CF">
        <w:rPr>
          <w:rFonts w:ascii="Calibri" w:eastAsia="Times New Roman" w:hAnsi="Calibri" w:cs="Calibri"/>
          <w:sz w:val="24"/>
          <w:szCs w:val="24"/>
          <w:lang w:eastAsia="en-GB"/>
        </w:rPr>
        <w:t>.  If your team has time to gossip, perhaps their goals aren’t stretching enough.  There’s nothing like a little pressure to focus minds and still wagging tongues.</w:t>
      </w:r>
    </w:p>
    <w:p w14:paraId="62891EBD" w14:textId="77777777" w:rsidR="008E48CF" w:rsidRPr="008E48CF" w:rsidRDefault="008E48CF" w:rsidP="008E48CF">
      <w:pPr>
        <w:shd w:val="clear" w:color="auto" w:fill="FFFFFF"/>
        <w:spacing w:after="100" w:afterAutospacing="1" w:line="240" w:lineRule="auto"/>
        <w:rPr>
          <w:rFonts w:ascii="Calibri" w:eastAsia="Times New Roman" w:hAnsi="Calibri" w:cs="Calibri"/>
          <w:sz w:val="24"/>
          <w:szCs w:val="24"/>
          <w:lang w:eastAsia="en-GB"/>
        </w:rPr>
      </w:pPr>
      <w:r w:rsidRPr="008E48CF">
        <w:rPr>
          <w:rFonts w:ascii="Calibri" w:eastAsia="Times New Roman" w:hAnsi="Calibri" w:cs="Calibri"/>
          <w:b/>
          <w:bCs/>
          <w:sz w:val="24"/>
          <w:szCs w:val="24"/>
          <w:lang w:eastAsia="en-GB"/>
        </w:rPr>
        <w:t>Turn the tide.</w:t>
      </w:r>
      <w:r w:rsidRPr="008E48CF">
        <w:rPr>
          <w:rFonts w:ascii="Calibri" w:eastAsia="Times New Roman" w:hAnsi="Calibri" w:cs="Calibri"/>
          <w:sz w:val="24"/>
          <w:szCs w:val="24"/>
          <w:lang w:eastAsia="en-GB"/>
        </w:rPr>
        <w:t xml:space="preserve">  Psychologist Anthony Pratkanis argues the best way to kill a rumour is to ‘steal its thunder’.  Spread a new (true) story, explaining why the rumour exists.  If you can’t beat them…….</w:t>
      </w:r>
    </w:p>
    <w:p w14:paraId="416D284E" w14:textId="77777777" w:rsidR="008E48CF" w:rsidRPr="008E48CF" w:rsidRDefault="008E48CF" w:rsidP="008E48CF">
      <w:pPr>
        <w:shd w:val="clear" w:color="auto" w:fill="FFFFFF"/>
        <w:spacing w:after="100" w:afterAutospacing="1" w:line="240" w:lineRule="auto"/>
        <w:rPr>
          <w:rFonts w:ascii="Calibri" w:eastAsia="Times New Roman" w:hAnsi="Calibri" w:cs="Calibri"/>
          <w:sz w:val="24"/>
          <w:szCs w:val="24"/>
          <w:lang w:eastAsia="en-GB"/>
        </w:rPr>
      </w:pPr>
      <w:r w:rsidRPr="008E48CF">
        <w:rPr>
          <w:rFonts w:ascii="Calibri" w:eastAsia="Times New Roman" w:hAnsi="Calibri" w:cs="Calibri"/>
          <w:b/>
          <w:bCs/>
          <w:sz w:val="24"/>
          <w:szCs w:val="24"/>
          <w:lang w:eastAsia="en-GB"/>
        </w:rPr>
        <w:t>Share critical news early</w:t>
      </w:r>
      <w:r w:rsidRPr="008E48CF">
        <w:rPr>
          <w:rFonts w:ascii="Calibri" w:eastAsia="Times New Roman" w:hAnsi="Calibri" w:cs="Calibri"/>
          <w:sz w:val="24"/>
          <w:szCs w:val="24"/>
          <w:lang w:eastAsia="en-GB"/>
        </w:rPr>
        <w:t>.  Don’t wait until you have all the answers.  That day may never come and in the meantime the whispers will be growing in number (and inaccuracy).</w:t>
      </w:r>
    </w:p>
    <w:p w14:paraId="13B0048B" w14:textId="77777777" w:rsidR="008E48CF" w:rsidRPr="008E48CF" w:rsidRDefault="008E48CF" w:rsidP="008E48CF">
      <w:pPr>
        <w:shd w:val="clear" w:color="auto" w:fill="FFFFFF"/>
        <w:spacing w:after="100" w:afterAutospacing="1" w:line="240" w:lineRule="auto"/>
        <w:rPr>
          <w:rFonts w:ascii="Calibri" w:eastAsia="Times New Roman" w:hAnsi="Calibri" w:cs="Calibri"/>
          <w:sz w:val="24"/>
          <w:szCs w:val="24"/>
          <w:lang w:eastAsia="en-GB"/>
        </w:rPr>
      </w:pPr>
      <w:r w:rsidRPr="008E48CF">
        <w:rPr>
          <w:rFonts w:ascii="Calibri" w:eastAsia="Times New Roman" w:hAnsi="Calibri" w:cs="Calibri"/>
          <w:b/>
          <w:bCs/>
          <w:sz w:val="24"/>
          <w:szCs w:val="24"/>
          <w:lang w:eastAsia="en-GB"/>
        </w:rPr>
        <w:t>Ask the audience</w:t>
      </w:r>
      <w:r w:rsidRPr="008E48CF">
        <w:rPr>
          <w:rFonts w:ascii="Calibri" w:eastAsia="Times New Roman" w:hAnsi="Calibri" w:cs="Calibri"/>
          <w:sz w:val="24"/>
          <w:szCs w:val="24"/>
          <w:lang w:eastAsia="en-GB"/>
        </w:rPr>
        <w:t>.  Once you have delivered your message, encourage people to share their worries and ask questions.  Be honest and if you don’t know something, promise to find out.</w:t>
      </w:r>
    </w:p>
    <w:p w14:paraId="62AAF18E" w14:textId="77777777" w:rsidR="008E48CF" w:rsidRPr="008E48CF" w:rsidRDefault="008E48CF" w:rsidP="008E48CF">
      <w:pPr>
        <w:shd w:val="clear" w:color="auto" w:fill="FFFFFF"/>
        <w:spacing w:after="100" w:afterAutospacing="1" w:line="240" w:lineRule="auto"/>
        <w:rPr>
          <w:rFonts w:ascii="Calibri" w:eastAsia="Times New Roman" w:hAnsi="Calibri" w:cs="Calibri"/>
          <w:sz w:val="24"/>
          <w:szCs w:val="24"/>
          <w:lang w:eastAsia="en-GB"/>
        </w:rPr>
      </w:pPr>
      <w:r w:rsidRPr="008E48CF">
        <w:rPr>
          <w:rFonts w:ascii="Calibri" w:eastAsia="Times New Roman" w:hAnsi="Calibri" w:cs="Calibri"/>
          <w:b/>
          <w:bCs/>
          <w:sz w:val="24"/>
          <w:szCs w:val="24"/>
          <w:lang w:eastAsia="en-GB"/>
        </w:rPr>
        <w:lastRenderedPageBreak/>
        <w:t>Keep talking</w:t>
      </w:r>
      <w:r w:rsidRPr="008E48CF">
        <w:rPr>
          <w:rFonts w:ascii="Calibri" w:eastAsia="Times New Roman" w:hAnsi="Calibri" w:cs="Calibri"/>
          <w:sz w:val="24"/>
          <w:szCs w:val="24"/>
          <w:lang w:eastAsia="en-GB"/>
        </w:rPr>
        <w:t>.  Stop a secondary wave of post-news whispers by making yourself readily available to your team.  Make sure they share lingering concerns with you, not the water-cooler coven.</w:t>
      </w:r>
    </w:p>
    <w:p w14:paraId="5301C31B" w14:textId="77777777" w:rsidR="008E48CF" w:rsidRPr="008E48CF" w:rsidRDefault="008E48CF" w:rsidP="008E48CF">
      <w:pPr>
        <w:shd w:val="clear" w:color="auto" w:fill="FFFFFF"/>
        <w:spacing w:after="100" w:afterAutospacing="1" w:line="240" w:lineRule="auto"/>
        <w:rPr>
          <w:rFonts w:ascii="Calibri" w:eastAsia="Times New Roman" w:hAnsi="Calibri" w:cs="Calibri"/>
          <w:sz w:val="24"/>
          <w:szCs w:val="24"/>
          <w:lang w:eastAsia="en-GB"/>
        </w:rPr>
      </w:pPr>
      <w:r w:rsidRPr="008E48CF">
        <w:rPr>
          <w:rFonts w:ascii="Calibri" w:eastAsia="Times New Roman" w:hAnsi="Calibri" w:cs="Calibri"/>
          <w:b/>
          <w:bCs/>
          <w:sz w:val="24"/>
          <w:szCs w:val="24"/>
          <w:lang w:eastAsia="en-GB"/>
        </w:rPr>
        <w:t>Rise above it.</w:t>
      </w:r>
      <w:r w:rsidRPr="008E48CF">
        <w:rPr>
          <w:rFonts w:ascii="Calibri" w:eastAsia="Times New Roman" w:hAnsi="Calibri" w:cs="Calibri"/>
          <w:sz w:val="24"/>
          <w:szCs w:val="24"/>
          <w:lang w:eastAsia="en-GB"/>
        </w:rPr>
        <w:t xml:space="preserve">  Sometimes, engaging with rumours (even to deny them) only fuels the fire.  If the gossip circulating is petty enough to ignore, do just that.  It will soon run its course.</w:t>
      </w:r>
    </w:p>
    <w:p w14:paraId="05A6B994" w14:textId="77777777" w:rsidR="008E48CF" w:rsidRPr="008E48CF" w:rsidRDefault="008E48CF" w:rsidP="008E48CF">
      <w:pPr>
        <w:shd w:val="clear" w:color="auto" w:fill="FFFFFF"/>
        <w:spacing w:after="100" w:afterAutospacing="1" w:line="240" w:lineRule="auto"/>
        <w:rPr>
          <w:rFonts w:ascii="Calibri" w:eastAsia="Times New Roman" w:hAnsi="Calibri" w:cs="Calibri"/>
          <w:sz w:val="24"/>
          <w:szCs w:val="24"/>
          <w:lang w:eastAsia="en-GB"/>
        </w:rPr>
      </w:pPr>
      <w:r w:rsidRPr="008E48CF">
        <w:rPr>
          <w:rFonts w:ascii="Calibri" w:eastAsia="Times New Roman" w:hAnsi="Calibri" w:cs="Calibri"/>
          <w:sz w:val="24"/>
          <w:szCs w:val="24"/>
          <w:lang w:eastAsia="en-GB"/>
        </w:rPr>
        <w:t>The Mind Gym:  Relationships is published by Little, Brown</w:t>
      </w:r>
    </w:p>
    <w:p w14:paraId="313EC374" w14:textId="473D1D83" w:rsidR="0042089B" w:rsidRDefault="00243FDA" w:rsidP="00243FDA">
      <w:pPr>
        <w:pBdr>
          <w:top w:val="single" w:sz="4" w:space="1" w:color="auto"/>
          <w:left w:val="single" w:sz="4" w:space="4" w:color="auto"/>
          <w:bottom w:val="single" w:sz="4" w:space="1" w:color="auto"/>
          <w:right w:val="single" w:sz="4" w:space="4" w:color="auto"/>
        </w:pBdr>
        <w:rPr>
          <w:rFonts w:ascii="Calibri" w:hAnsi="Calibri" w:cs="Calibri"/>
          <w:sz w:val="24"/>
          <w:szCs w:val="24"/>
        </w:rPr>
      </w:pPr>
      <w:r w:rsidRPr="00243FDA">
        <w:rPr>
          <w:rFonts w:ascii="Calibri" w:hAnsi="Calibri" w:cs="Calibri"/>
          <w:sz w:val="24"/>
          <w:szCs w:val="24"/>
        </w:rPr>
        <w:t>“I am always doing that which I cannot do, in order that I may learn how to do it” Pablo Picasso</w:t>
      </w:r>
    </w:p>
    <w:p w14:paraId="38169ED8" w14:textId="20E5AD42" w:rsidR="005C3581" w:rsidRPr="005C3581" w:rsidRDefault="005C3581" w:rsidP="005C3581">
      <w:pPr>
        <w:rPr>
          <w:rFonts w:ascii="Calibri" w:hAnsi="Calibri" w:cs="Calibri"/>
          <w:b/>
          <w:bCs/>
          <w:sz w:val="28"/>
          <w:szCs w:val="28"/>
        </w:rPr>
      </w:pPr>
      <w:r w:rsidRPr="005C3581">
        <w:rPr>
          <w:rFonts w:ascii="Calibri" w:hAnsi="Calibri" w:cs="Calibri"/>
          <w:b/>
          <w:bCs/>
          <w:sz w:val="28"/>
          <w:szCs w:val="28"/>
        </w:rPr>
        <w:t>How to say level-headed</w:t>
      </w:r>
    </w:p>
    <w:p w14:paraId="56D892D8" w14:textId="77777777" w:rsidR="005C3581" w:rsidRPr="005C3581" w:rsidRDefault="005C3581" w:rsidP="005C3581">
      <w:pPr>
        <w:rPr>
          <w:rFonts w:ascii="Calibri" w:hAnsi="Calibri" w:cs="Calibri"/>
          <w:sz w:val="24"/>
          <w:szCs w:val="24"/>
        </w:rPr>
      </w:pPr>
      <w:r w:rsidRPr="005C3581">
        <w:rPr>
          <w:rFonts w:ascii="Calibri" w:hAnsi="Calibri" w:cs="Calibri"/>
          <w:sz w:val="24"/>
          <w:szCs w:val="24"/>
        </w:rPr>
        <w:t>The mental-health campaigner Ruby Wax shares her tips on dealing with anxiety</w:t>
      </w:r>
    </w:p>
    <w:p w14:paraId="4D864228" w14:textId="77777777" w:rsidR="005C3581" w:rsidRPr="005C3581" w:rsidRDefault="005C3581" w:rsidP="005C3581">
      <w:pPr>
        <w:ind w:left="720" w:hanging="720"/>
        <w:rPr>
          <w:rFonts w:ascii="Calibri" w:hAnsi="Calibri" w:cs="Calibri"/>
          <w:sz w:val="24"/>
          <w:szCs w:val="24"/>
        </w:rPr>
      </w:pPr>
      <w:r w:rsidRPr="005C3581">
        <w:rPr>
          <w:rFonts w:ascii="Calibri" w:hAnsi="Calibri" w:cs="Calibri"/>
          <w:sz w:val="24"/>
          <w:szCs w:val="24"/>
        </w:rPr>
        <w:t>•</w:t>
      </w:r>
      <w:r w:rsidRPr="005C3581">
        <w:rPr>
          <w:rFonts w:ascii="Calibri" w:hAnsi="Calibri" w:cs="Calibri"/>
          <w:sz w:val="24"/>
          <w:szCs w:val="24"/>
        </w:rPr>
        <w:tab/>
        <w:t>Realise that your ‘inner critical voice cannot be silenced completely’ – an ‘internal nag’ will always be there.  Once you’ve accepted that, it’s easier to keep negative thoughts in perspective.</w:t>
      </w:r>
    </w:p>
    <w:p w14:paraId="32A4E2A1" w14:textId="77777777" w:rsidR="005C3581" w:rsidRPr="005C3581" w:rsidRDefault="005C3581" w:rsidP="005C3581">
      <w:pPr>
        <w:ind w:left="720" w:hanging="720"/>
        <w:rPr>
          <w:rFonts w:ascii="Calibri" w:hAnsi="Calibri" w:cs="Calibri"/>
          <w:sz w:val="24"/>
          <w:szCs w:val="24"/>
        </w:rPr>
      </w:pPr>
      <w:r w:rsidRPr="005C3581">
        <w:rPr>
          <w:rFonts w:ascii="Calibri" w:hAnsi="Calibri" w:cs="Calibri"/>
          <w:sz w:val="24"/>
          <w:szCs w:val="24"/>
        </w:rPr>
        <w:t>•</w:t>
      </w:r>
      <w:r w:rsidRPr="005C3581">
        <w:rPr>
          <w:rFonts w:ascii="Calibri" w:hAnsi="Calibri" w:cs="Calibri"/>
          <w:sz w:val="24"/>
          <w:szCs w:val="24"/>
        </w:rPr>
        <w:tab/>
        <w:t>It’s a cliché, but exercise really does help.  It doesn’t have to be high intensity – slow activities such as Pilates or tai chi allow you to ‘connect your mind with the sensations in your body’.  This will lower your cortisol and adrenaline levels, reducing stress.</w:t>
      </w:r>
    </w:p>
    <w:p w14:paraId="7A971C1E" w14:textId="77777777" w:rsidR="005C3581" w:rsidRPr="005C3581" w:rsidRDefault="005C3581" w:rsidP="005C3581">
      <w:pPr>
        <w:ind w:left="720" w:hanging="720"/>
        <w:rPr>
          <w:rFonts w:ascii="Calibri" w:hAnsi="Calibri" w:cs="Calibri"/>
          <w:sz w:val="24"/>
          <w:szCs w:val="24"/>
        </w:rPr>
      </w:pPr>
      <w:r w:rsidRPr="005C3581">
        <w:rPr>
          <w:rFonts w:ascii="Calibri" w:hAnsi="Calibri" w:cs="Calibri"/>
          <w:sz w:val="24"/>
          <w:szCs w:val="24"/>
        </w:rPr>
        <w:t>•</w:t>
      </w:r>
      <w:r w:rsidRPr="005C3581">
        <w:rPr>
          <w:rFonts w:ascii="Calibri" w:hAnsi="Calibri" w:cs="Calibri"/>
          <w:sz w:val="24"/>
          <w:szCs w:val="24"/>
        </w:rPr>
        <w:tab/>
        <w:t>Find something that will ‘always take you back to your base line’. Listening to a song; looking at a photograph; even ‘thinking about the feeling of your feet on the floor’.</w:t>
      </w:r>
    </w:p>
    <w:p w14:paraId="121E9EBE" w14:textId="77777777" w:rsidR="005C3581" w:rsidRPr="005C3581" w:rsidRDefault="005C3581" w:rsidP="005C3581">
      <w:pPr>
        <w:ind w:left="720" w:hanging="720"/>
        <w:rPr>
          <w:rFonts w:ascii="Calibri" w:hAnsi="Calibri" w:cs="Calibri"/>
          <w:sz w:val="24"/>
          <w:szCs w:val="24"/>
        </w:rPr>
      </w:pPr>
      <w:r w:rsidRPr="005C3581">
        <w:rPr>
          <w:rFonts w:ascii="Calibri" w:hAnsi="Calibri" w:cs="Calibri"/>
          <w:sz w:val="24"/>
          <w:szCs w:val="24"/>
        </w:rPr>
        <w:t>•</w:t>
      </w:r>
      <w:r w:rsidRPr="005C3581">
        <w:rPr>
          <w:rFonts w:ascii="Calibri" w:hAnsi="Calibri" w:cs="Calibri"/>
          <w:sz w:val="24"/>
          <w:szCs w:val="24"/>
        </w:rPr>
        <w:tab/>
        <w:t>Breaking your mind’s routine is a good way of exercising the brain.  It needn’t be a big change: just walk to work a different way or sit in a different seat.  ‘Mental work-outs keep your brain sharp and fit and have been proven to stave off depression.’</w:t>
      </w:r>
    </w:p>
    <w:p w14:paraId="25A8E98B" w14:textId="1BEAF928" w:rsidR="009D772D" w:rsidRDefault="005C3581" w:rsidP="005C3581">
      <w:pPr>
        <w:rPr>
          <w:rFonts w:ascii="Calibri" w:hAnsi="Calibri" w:cs="Calibri"/>
          <w:sz w:val="24"/>
          <w:szCs w:val="24"/>
        </w:rPr>
      </w:pPr>
      <w:r w:rsidRPr="005C3581">
        <w:rPr>
          <w:rFonts w:ascii="Calibri" w:hAnsi="Calibri" w:cs="Calibri"/>
          <w:sz w:val="24"/>
          <w:szCs w:val="24"/>
        </w:rPr>
        <w:t>Source:  The Sunday Telegraph and ‘The Week’</w:t>
      </w:r>
    </w:p>
    <w:p w14:paraId="1765BC00" w14:textId="544A1632" w:rsidR="009D772D" w:rsidRPr="009D772D" w:rsidRDefault="009D772D" w:rsidP="009D772D">
      <w:pPr>
        <w:jc w:val="center"/>
        <w:rPr>
          <w:rFonts w:ascii="Calibri" w:hAnsi="Calibri" w:cs="Calibri"/>
          <w:b/>
          <w:bCs/>
          <w:sz w:val="28"/>
          <w:szCs w:val="28"/>
        </w:rPr>
      </w:pPr>
      <w:r w:rsidRPr="009D772D">
        <w:rPr>
          <w:rFonts w:ascii="Calibri" w:hAnsi="Calibri" w:cs="Calibri"/>
          <w:b/>
          <w:bCs/>
          <w:sz w:val="28"/>
          <w:szCs w:val="28"/>
        </w:rPr>
        <w:t>HOW TO SUSTAIN THE GRIND</w:t>
      </w:r>
    </w:p>
    <w:p w14:paraId="34EA1727" w14:textId="39425661" w:rsidR="009D772D" w:rsidRPr="009D772D" w:rsidRDefault="009D772D" w:rsidP="009D772D">
      <w:pPr>
        <w:jc w:val="center"/>
        <w:rPr>
          <w:rFonts w:ascii="Calibri" w:hAnsi="Calibri" w:cs="Calibri"/>
          <w:sz w:val="24"/>
          <w:szCs w:val="24"/>
        </w:rPr>
      </w:pPr>
      <w:r w:rsidRPr="009D772D">
        <w:rPr>
          <w:rFonts w:ascii="Calibri" w:hAnsi="Calibri" w:cs="Calibri"/>
          <w:sz w:val="24"/>
          <w:szCs w:val="24"/>
        </w:rPr>
        <w:t>•Breathe</w:t>
      </w:r>
    </w:p>
    <w:p w14:paraId="13871421" w14:textId="40F89564" w:rsidR="009D772D" w:rsidRPr="009D772D" w:rsidRDefault="009D772D" w:rsidP="009D772D">
      <w:pPr>
        <w:jc w:val="center"/>
        <w:rPr>
          <w:rFonts w:ascii="Calibri" w:hAnsi="Calibri" w:cs="Calibri"/>
          <w:sz w:val="24"/>
          <w:szCs w:val="24"/>
        </w:rPr>
      </w:pPr>
      <w:r w:rsidRPr="009D772D">
        <w:rPr>
          <w:rFonts w:ascii="Calibri" w:hAnsi="Calibri" w:cs="Calibri"/>
          <w:sz w:val="24"/>
          <w:szCs w:val="24"/>
        </w:rPr>
        <w:t>•Exercise</w:t>
      </w:r>
    </w:p>
    <w:p w14:paraId="401BEB1D" w14:textId="1B87E21D" w:rsidR="009D772D" w:rsidRPr="009D772D" w:rsidRDefault="009D772D" w:rsidP="009D772D">
      <w:pPr>
        <w:jc w:val="center"/>
        <w:rPr>
          <w:rFonts w:ascii="Calibri" w:hAnsi="Calibri" w:cs="Calibri"/>
          <w:sz w:val="24"/>
          <w:szCs w:val="24"/>
        </w:rPr>
      </w:pPr>
      <w:r w:rsidRPr="009D772D">
        <w:rPr>
          <w:rFonts w:ascii="Calibri" w:hAnsi="Calibri" w:cs="Calibri"/>
          <w:sz w:val="24"/>
          <w:szCs w:val="24"/>
        </w:rPr>
        <w:t>•Eat healthy</w:t>
      </w:r>
    </w:p>
    <w:p w14:paraId="0A178910" w14:textId="46FA42A2" w:rsidR="009D772D" w:rsidRPr="009D772D" w:rsidRDefault="009D772D" w:rsidP="009D772D">
      <w:pPr>
        <w:jc w:val="center"/>
        <w:rPr>
          <w:rFonts w:ascii="Calibri" w:hAnsi="Calibri" w:cs="Calibri"/>
          <w:sz w:val="24"/>
          <w:szCs w:val="24"/>
        </w:rPr>
      </w:pPr>
      <w:r w:rsidRPr="009D772D">
        <w:rPr>
          <w:rFonts w:ascii="Calibri" w:hAnsi="Calibri" w:cs="Calibri"/>
          <w:sz w:val="24"/>
          <w:szCs w:val="24"/>
        </w:rPr>
        <w:t>•Stay positive</w:t>
      </w:r>
    </w:p>
    <w:p w14:paraId="43F1CFE7" w14:textId="09DB215D" w:rsidR="009D772D" w:rsidRPr="009D772D" w:rsidRDefault="009D772D" w:rsidP="009D772D">
      <w:pPr>
        <w:jc w:val="center"/>
        <w:rPr>
          <w:rFonts w:ascii="Calibri" w:hAnsi="Calibri" w:cs="Calibri"/>
          <w:sz w:val="24"/>
          <w:szCs w:val="24"/>
        </w:rPr>
      </w:pPr>
      <w:r w:rsidRPr="009D772D">
        <w:rPr>
          <w:rFonts w:ascii="Calibri" w:hAnsi="Calibri" w:cs="Calibri"/>
          <w:sz w:val="24"/>
          <w:szCs w:val="24"/>
        </w:rPr>
        <w:t>•Feed your mind</w:t>
      </w:r>
    </w:p>
    <w:p w14:paraId="2EC1A763" w14:textId="369B9E77" w:rsidR="009D772D" w:rsidRPr="009D772D" w:rsidRDefault="009D772D" w:rsidP="009D772D">
      <w:pPr>
        <w:jc w:val="center"/>
        <w:rPr>
          <w:rFonts w:ascii="Calibri" w:hAnsi="Calibri" w:cs="Calibri"/>
          <w:sz w:val="24"/>
          <w:szCs w:val="24"/>
        </w:rPr>
      </w:pPr>
      <w:r w:rsidRPr="009D772D">
        <w:rPr>
          <w:rFonts w:ascii="Calibri" w:hAnsi="Calibri" w:cs="Calibri"/>
          <w:sz w:val="24"/>
          <w:szCs w:val="24"/>
        </w:rPr>
        <w:t>•Get around good people</w:t>
      </w:r>
    </w:p>
    <w:p w14:paraId="563F4BF8" w14:textId="0B1AFF1E" w:rsidR="009D772D" w:rsidRPr="009D772D" w:rsidRDefault="009D772D" w:rsidP="009D772D">
      <w:pPr>
        <w:jc w:val="center"/>
        <w:rPr>
          <w:rFonts w:ascii="Calibri" w:hAnsi="Calibri" w:cs="Calibri"/>
          <w:sz w:val="24"/>
          <w:szCs w:val="24"/>
        </w:rPr>
      </w:pPr>
      <w:r w:rsidRPr="009D772D">
        <w:rPr>
          <w:rFonts w:ascii="Calibri" w:hAnsi="Calibri" w:cs="Calibri"/>
          <w:sz w:val="24"/>
          <w:szCs w:val="24"/>
        </w:rPr>
        <w:t>•Remember why you started</w:t>
      </w:r>
    </w:p>
    <w:p w14:paraId="55523C1D" w14:textId="25B9EB1B" w:rsidR="009D772D" w:rsidRPr="009D772D" w:rsidRDefault="009D772D" w:rsidP="009D772D">
      <w:pPr>
        <w:jc w:val="center"/>
        <w:rPr>
          <w:rFonts w:ascii="Calibri" w:hAnsi="Calibri" w:cs="Calibri"/>
          <w:sz w:val="24"/>
          <w:szCs w:val="24"/>
        </w:rPr>
      </w:pPr>
      <w:r w:rsidRPr="009D772D">
        <w:rPr>
          <w:rFonts w:ascii="Calibri" w:hAnsi="Calibri" w:cs="Calibri"/>
          <w:sz w:val="24"/>
          <w:szCs w:val="24"/>
        </w:rPr>
        <w:t>Brad Lea</w:t>
      </w:r>
    </w:p>
    <w:p w14:paraId="353FADED" w14:textId="77777777" w:rsidR="004006A6" w:rsidRPr="004006A6" w:rsidRDefault="004006A6" w:rsidP="004006A6">
      <w:pPr>
        <w:rPr>
          <w:rFonts w:ascii="Calibri" w:hAnsi="Calibri" w:cs="Calibri"/>
          <w:b/>
          <w:bCs/>
          <w:sz w:val="28"/>
          <w:szCs w:val="28"/>
        </w:rPr>
      </w:pPr>
      <w:r w:rsidRPr="004006A6">
        <w:rPr>
          <w:rFonts w:ascii="Calibri" w:hAnsi="Calibri" w:cs="Calibri"/>
          <w:b/>
          <w:bCs/>
          <w:sz w:val="28"/>
          <w:szCs w:val="28"/>
        </w:rPr>
        <w:lastRenderedPageBreak/>
        <w:t xml:space="preserve">5 WAYS TO BOUNCE BACK FASTER WHEN LIFE KNOCKS YOU DOWN </w:t>
      </w:r>
    </w:p>
    <w:p w14:paraId="67002DB8" w14:textId="77777777" w:rsidR="004006A6" w:rsidRPr="004006A6" w:rsidRDefault="004006A6" w:rsidP="004006A6">
      <w:pPr>
        <w:rPr>
          <w:rFonts w:ascii="Calibri" w:hAnsi="Calibri" w:cs="Calibri"/>
          <w:sz w:val="24"/>
          <w:szCs w:val="24"/>
        </w:rPr>
      </w:pPr>
      <w:r w:rsidRPr="004006A6">
        <w:rPr>
          <w:rFonts w:ascii="Calibri" w:hAnsi="Calibri" w:cs="Calibri"/>
          <w:sz w:val="24"/>
          <w:szCs w:val="24"/>
        </w:rPr>
        <w:t xml:space="preserve">Life is not linear.  No matter how well-thought out your plans are, they will eventually be interrupted.  Lean into the curves when life doesn’t unfold as you’d hoped, and you will bounce back more quickly. </w:t>
      </w:r>
    </w:p>
    <w:p w14:paraId="0CE6D6C5" w14:textId="77777777" w:rsidR="004006A6" w:rsidRPr="004006A6" w:rsidRDefault="004006A6" w:rsidP="004006A6">
      <w:pPr>
        <w:rPr>
          <w:rFonts w:ascii="Calibri" w:hAnsi="Calibri" w:cs="Calibri"/>
          <w:sz w:val="24"/>
          <w:szCs w:val="24"/>
        </w:rPr>
      </w:pPr>
      <w:r w:rsidRPr="004006A6">
        <w:rPr>
          <w:rFonts w:ascii="Calibri" w:hAnsi="Calibri" w:cs="Calibri"/>
          <w:sz w:val="24"/>
          <w:szCs w:val="24"/>
        </w:rPr>
        <w:t>1.</w:t>
      </w:r>
      <w:r w:rsidRPr="004006A6">
        <w:rPr>
          <w:rFonts w:ascii="Calibri" w:hAnsi="Calibri" w:cs="Calibri"/>
          <w:sz w:val="24"/>
          <w:szCs w:val="24"/>
        </w:rPr>
        <w:tab/>
      </w:r>
      <w:r w:rsidRPr="004006A6">
        <w:rPr>
          <w:rFonts w:ascii="Calibri" w:hAnsi="Calibri" w:cs="Calibri"/>
          <w:b/>
          <w:bCs/>
          <w:sz w:val="24"/>
          <w:szCs w:val="24"/>
        </w:rPr>
        <w:t>Mind Your Language</w:t>
      </w:r>
      <w:r w:rsidRPr="004006A6">
        <w:rPr>
          <w:rFonts w:ascii="Calibri" w:hAnsi="Calibri" w:cs="Calibri"/>
          <w:sz w:val="24"/>
          <w:szCs w:val="24"/>
        </w:rPr>
        <w:t xml:space="preserve"> </w:t>
      </w:r>
    </w:p>
    <w:p w14:paraId="0EC9FEC3" w14:textId="77777777" w:rsidR="004006A6" w:rsidRPr="004006A6" w:rsidRDefault="004006A6" w:rsidP="004006A6">
      <w:pPr>
        <w:rPr>
          <w:rFonts w:ascii="Calibri" w:hAnsi="Calibri" w:cs="Calibri"/>
          <w:sz w:val="24"/>
          <w:szCs w:val="24"/>
        </w:rPr>
      </w:pPr>
      <w:r w:rsidRPr="004006A6">
        <w:rPr>
          <w:rFonts w:ascii="Calibri" w:hAnsi="Calibri" w:cs="Calibri"/>
          <w:sz w:val="24"/>
          <w:szCs w:val="24"/>
        </w:rPr>
        <w:t xml:space="preserve">Your words create your reality.  Describe your situation as a nightmare and you’ll experience just that.  Describe it as exciting, and it will shift the emotions you feel and the actions you take.  Don’t talk about your problems using dramatic language but describe your situation in a way that places you in a position of power. </w:t>
      </w:r>
    </w:p>
    <w:p w14:paraId="763F4558" w14:textId="77777777" w:rsidR="004006A6" w:rsidRPr="00EF76CE" w:rsidRDefault="004006A6" w:rsidP="004006A6">
      <w:pPr>
        <w:rPr>
          <w:rFonts w:ascii="Calibri" w:hAnsi="Calibri" w:cs="Calibri"/>
          <w:b/>
          <w:bCs/>
          <w:sz w:val="24"/>
          <w:szCs w:val="24"/>
        </w:rPr>
      </w:pPr>
      <w:r w:rsidRPr="004006A6">
        <w:rPr>
          <w:rFonts w:ascii="Calibri" w:hAnsi="Calibri" w:cs="Calibri"/>
          <w:sz w:val="24"/>
          <w:szCs w:val="24"/>
        </w:rPr>
        <w:t>2.</w:t>
      </w:r>
      <w:r w:rsidRPr="004006A6">
        <w:rPr>
          <w:rFonts w:ascii="Calibri" w:hAnsi="Calibri" w:cs="Calibri"/>
          <w:sz w:val="24"/>
          <w:szCs w:val="24"/>
        </w:rPr>
        <w:tab/>
      </w:r>
      <w:r w:rsidRPr="00EF76CE">
        <w:rPr>
          <w:rFonts w:ascii="Calibri" w:hAnsi="Calibri" w:cs="Calibri"/>
          <w:b/>
          <w:bCs/>
          <w:sz w:val="24"/>
          <w:szCs w:val="24"/>
        </w:rPr>
        <w:t xml:space="preserve">Align Your Wheels </w:t>
      </w:r>
    </w:p>
    <w:p w14:paraId="74543E3F" w14:textId="77777777" w:rsidR="004006A6" w:rsidRPr="004006A6" w:rsidRDefault="004006A6" w:rsidP="004006A6">
      <w:pPr>
        <w:rPr>
          <w:rFonts w:ascii="Calibri" w:hAnsi="Calibri" w:cs="Calibri"/>
          <w:sz w:val="24"/>
          <w:szCs w:val="24"/>
        </w:rPr>
      </w:pPr>
      <w:r w:rsidRPr="004006A6">
        <w:rPr>
          <w:rFonts w:ascii="Calibri" w:hAnsi="Calibri" w:cs="Calibri"/>
          <w:sz w:val="24"/>
          <w:szCs w:val="24"/>
        </w:rPr>
        <w:t xml:space="preserve">When a car gets regular tune-ups, it goes farther on less gas and rarely breaks down.  We aren’t all that different.  Take time to refuel and realign your thinking so you can handle life’s trials with more ease and less stress.  Listen to music.  Play with your dog.  Go to yoga. </w:t>
      </w:r>
    </w:p>
    <w:p w14:paraId="5EE4EBB3" w14:textId="77777777" w:rsidR="004006A6" w:rsidRPr="004006A6" w:rsidRDefault="004006A6" w:rsidP="004006A6">
      <w:pPr>
        <w:rPr>
          <w:rFonts w:ascii="Calibri" w:hAnsi="Calibri" w:cs="Calibri"/>
          <w:sz w:val="24"/>
          <w:szCs w:val="24"/>
        </w:rPr>
      </w:pPr>
      <w:r w:rsidRPr="004006A6">
        <w:rPr>
          <w:rFonts w:ascii="Calibri" w:hAnsi="Calibri" w:cs="Calibri"/>
          <w:sz w:val="24"/>
          <w:szCs w:val="24"/>
        </w:rPr>
        <w:t xml:space="preserve">3. </w:t>
      </w:r>
      <w:r w:rsidRPr="004006A6">
        <w:rPr>
          <w:rFonts w:ascii="Calibri" w:hAnsi="Calibri" w:cs="Calibri"/>
          <w:sz w:val="24"/>
          <w:szCs w:val="24"/>
        </w:rPr>
        <w:tab/>
      </w:r>
      <w:r w:rsidRPr="00EF76CE">
        <w:rPr>
          <w:rFonts w:ascii="Calibri" w:hAnsi="Calibri" w:cs="Calibri"/>
          <w:b/>
          <w:bCs/>
          <w:sz w:val="24"/>
          <w:szCs w:val="24"/>
        </w:rPr>
        <w:t>Don’t Let Your Problems Be Your Identity</w:t>
      </w:r>
      <w:r w:rsidRPr="004006A6">
        <w:rPr>
          <w:rFonts w:ascii="Calibri" w:hAnsi="Calibri" w:cs="Calibri"/>
          <w:sz w:val="24"/>
          <w:szCs w:val="24"/>
        </w:rPr>
        <w:t xml:space="preserve"> </w:t>
      </w:r>
    </w:p>
    <w:p w14:paraId="0F3312C3" w14:textId="77777777" w:rsidR="004006A6" w:rsidRPr="004006A6" w:rsidRDefault="004006A6" w:rsidP="004006A6">
      <w:pPr>
        <w:rPr>
          <w:rFonts w:ascii="Calibri" w:hAnsi="Calibri" w:cs="Calibri"/>
          <w:sz w:val="24"/>
          <w:szCs w:val="24"/>
        </w:rPr>
      </w:pPr>
      <w:r w:rsidRPr="004006A6">
        <w:rPr>
          <w:rFonts w:ascii="Calibri" w:hAnsi="Calibri" w:cs="Calibri"/>
          <w:sz w:val="24"/>
          <w:szCs w:val="24"/>
        </w:rPr>
        <w:t xml:space="preserve">No one likes to have his or her business fail, or heart broken.  But although our setbacks can shape us, they don’t have to define us.  When life deals you a tough blow, be vigilant about not letting your adversity become your identity. </w:t>
      </w:r>
    </w:p>
    <w:p w14:paraId="3563896C" w14:textId="77777777" w:rsidR="004006A6" w:rsidRPr="004006A6" w:rsidRDefault="004006A6" w:rsidP="004006A6">
      <w:pPr>
        <w:rPr>
          <w:rFonts w:ascii="Calibri" w:hAnsi="Calibri" w:cs="Calibri"/>
          <w:sz w:val="24"/>
          <w:szCs w:val="24"/>
        </w:rPr>
      </w:pPr>
      <w:r w:rsidRPr="004006A6">
        <w:rPr>
          <w:rFonts w:ascii="Calibri" w:hAnsi="Calibri" w:cs="Calibri"/>
          <w:sz w:val="24"/>
          <w:szCs w:val="24"/>
        </w:rPr>
        <w:t>4.</w:t>
      </w:r>
      <w:r w:rsidRPr="004006A6">
        <w:rPr>
          <w:rFonts w:ascii="Calibri" w:hAnsi="Calibri" w:cs="Calibri"/>
          <w:sz w:val="24"/>
          <w:szCs w:val="24"/>
        </w:rPr>
        <w:tab/>
      </w:r>
      <w:r w:rsidRPr="00EF76CE">
        <w:rPr>
          <w:rFonts w:ascii="Calibri" w:hAnsi="Calibri" w:cs="Calibri"/>
          <w:b/>
          <w:bCs/>
          <w:sz w:val="24"/>
          <w:szCs w:val="24"/>
        </w:rPr>
        <w:t>Lean On Your Tribe</w:t>
      </w:r>
      <w:r w:rsidRPr="004006A6">
        <w:rPr>
          <w:rFonts w:ascii="Calibri" w:hAnsi="Calibri" w:cs="Calibri"/>
          <w:sz w:val="24"/>
          <w:szCs w:val="24"/>
        </w:rPr>
        <w:t xml:space="preserve"> </w:t>
      </w:r>
    </w:p>
    <w:p w14:paraId="469BD21F" w14:textId="77777777" w:rsidR="004006A6" w:rsidRPr="004006A6" w:rsidRDefault="004006A6" w:rsidP="004006A6">
      <w:pPr>
        <w:rPr>
          <w:rFonts w:ascii="Calibri" w:hAnsi="Calibri" w:cs="Calibri"/>
          <w:sz w:val="24"/>
          <w:szCs w:val="24"/>
        </w:rPr>
      </w:pPr>
      <w:r w:rsidRPr="004006A6">
        <w:rPr>
          <w:rFonts w:ascii="Calibri" w:hAnsi="Calibri" w:cs="Calibri"/>
          <w:sz w:val="24"/>
          <w:szCs w:val="24"/>
        </w:rPr>
        <w:t xml:space="preserve">The stronger your support network, the better you will cope with challenges and the faster you will recover from them.  Don’t be too proud to reach out and ask for help because you’re afraid of appearing weak or needy. </w:t>
      </w:r>
    </w:p>
    <w:p w14:paraId="62D8B997" w14:textId="77777777" w:rsidR="004006A6" w:rsidRPr="00EF76CE" w:rsidRDefault="004006A6" w:rsidP="004006A6">
      <w:pPr>
        <w:rPr>
          <w:rFonts w:ascii="Calibri" w:hAnsi="Calibri" w:cs="Calibri"/>
          <w:b/>
          <w:bCs/>
          <w:sz w:val="24"/>
          <w:szCs w:val="24"/>
        </w:rPr>
      </w:pPr>
      <w:r w:rsidRPr="004006A6">
        <w:rPr>
          <w:rFonts w:ascii="Calibri" w:hAnsi="Calibri" w:cs="Calibri"/>
          <w:sz w:val="24"/>
          <w:szCs w:val="24"/>
        </w:rPr>
        <w:t>5.</w:t>
      </w:r>
      <w:r w:rsidRPr="004006A6">
        <w:rPr>
          <w:rFonts w:ascii="Calibri" w:hAnsi="Calibri" w:cs="Calibri"/>
          <w:sz w:val="24"/>
          <w:szCs w:val="24"/>
        </w:rPr>
        <w:tab/>
      </w:r>
      <w:r w:rsidRPr="00EF76CE">
        <w:rPr>
          <w:rFonts w:ascii="Calibri" w:hAnsi="Calibri" w:cs="Calibri"/>
          <w:b/>
          <w:bCs/>
          <w:sz w:val="24"/>
          <w:szCs w:val="24"/>
        </w:rPr>
        <w:t xml:space="preserve">Choose Optimism </w:t>
      </w:r>
    </w:p>
    <w:p w14:paraId="2F54B6E4" w14:textId="77777777" w:rsidR="004006A6" w:rsidRPr="004006A6" w:rsidRDefault="004006A6" w:rsidP="004006A6">
      <w:pPr>
        <w:rPr>
          <w:rFonts w:ascii="Calibri" w:hAnsi="Calibri" w:cs="Calibri"/>
          <w:sz w:val="24"/>
          <w:szCs w:val="24"/>
        </w:rPr>
      </w:pPr>
      <w:r w:rsidRPr="004006A6">
        <w:rPr>
          <w:rFonts w:ascii="Calibri" w:hAnsi="Calibri" w:cs="Calibri"/>
          <w:sz w:val="24"/>
          <w:szCs w:val="24"/>
        </w:rPr>
        <w:t xml:space="preserve">Just because you can’t see the light at the end of the tunnel doesn’t mean it’s not there.  Our hardest times can be a catalyst for greatness, introducing us to the inner strength that otherwise lies dormant. </w:t>
      </w:r>
    </w:p>
    <w:p w14:paraId="5FF904EB" w14:textId="77777777" w:rsidR="004006A6" w:rsidRDefault="004006A6" w:rsidP="004006A6">
      <w:pPr>
        <w:rPr>
          <w:rFonts w:ascii="Calibri" w:hAnsi="Calibri" w:cs="Calibri"/>
          <w:sz w:val="24"/>
          <w:szCs w:val="24"/>
        </w:rPr>
      </w:pPr>
      <w:r w:rsidRPr="004006A6">
        <w:rPr>
          <w:rFonts w:ascii="Calibri" w:hAnsi="Calibri" w:cs="Calibri"/>
          <w:sz w:val="24"/>
          <w:szCs w:val="24"/>
        </w:rPr>
        <w:t xml:space="preserve">Source:  Margie Warrell, author of Make Your Mark (read in my Success Magazine) </w:t>
      </w:r>
    </w:p>
    <w:p w14:paraId="5AFCC9FB" w14:textId="77777777" w:rsidR="007E67CE" w:rsidRPr="004006A6" w:rsidRDefault="007E67CE" w:rsidP="004006A6">
      <w:pPr>
        <w:rPr>
          <w:rFonts w:ascii="Calibri" w:hAnsi="Calibri" w:cs="Calibri"/>
          <w:sz w:val="24"/>
          <w:szCs w:val="24"/>
        </w:rPr>
      </w:pPr>
    </w:p>
    <w:p w14:paraId="11701F3A" w14:textId="77777777" w:rsidR="007E67CE" w:rsidRPr="007E67CE" w:rsidRDefault="007E67CE" w:rsidP="007E67CE">
      <w:pPr>
        <w:pBdr>
          <w:top w:val="single" w:sz="4" w:space="1" w:color="auto"/>
          <w:left w:val="single" w:sz="4" w:space="4" w:color="auto"/>
          <w:bottom w:val="single" w:sz="4" w:space="1" w:color="auto"/>
          <w:right w:val="single" w:sz="4" w:space="4" w:color="auto"/>
        </w:pBdr>
        <w:spacing w:after="161" w:line="258" w:lineRule="auto"/>
        <w:ind w:left="14" w:right="4"/>
        <w:jc w:val="center"/>
        <w:rPr>
          <w:rFonts w:ascii="Calibri" w:hAnsi="Calibri" w:cs="Calibri"/>
          <w:sz w:val="24"/>
          <w:szCs w:val="24"/>
        </w:rPr>
      </w:pPr>
      <w:r w:rsidRPr="007E67CE">
        <w:rPr>
          <w:rFonts w:ascii="Calibri" w:hAnsi="Calibri" w:cs="Calibri"/>
          <w:sz w:val="24"/>
          <w:szCs w:val="24"/>
        </w:rPr>
        <w:t xml:space="preserve">“Take responsibility for your own energy; where you left it, how you share it and where you get it from”. </w:t>
      </w:r>
    </w:p>
    <w:p w14:paraId="073AAC02" w14:textId="44D3EE77" w:rsidR="009D772D" w:rsidRPr="007E67CE" w:rsidRDefault="007E67CE" w:rsidP="007E67CE">
      <w:pPr>
        <w:pBdr>
          <w:top w:val="single" w:sz="4" w:space="1" w:color="auto"/>
          <w:left w:val="single" w:sz="4" w:space="4" w:color="auto"/>
          <w:bottom w:val="single" w:sz="4" w:space="1" w:color="auto"/>
          <w:right w:val="single" w:sz="4" w:space="4" w:color="auto"/>
        </w:pBdr>
        <w:spacing w:after="161" w:line="258" w:lineRule="auto"/>
        <w:ind w:left="14" w:right="4"/>
        <w:jc w:val="center"/>
        <w:rPr>
          <w:rFonts w:ascii="Calibri" w:hAnsi="Calibri" w:cs="Calibri"/>
          <w:sz w:val="24"/>
          <w:szCs w:val="24"/>
        </w:rPr>
      </w:pPr>
      <w:r w:rsidRPr="007E67CE">
        <w:rPr>
          <w:rFonts w:ascii="Calibri" w:hAnsi="Calibri" w:cs="Calibri"/>
          <w:sz w:val="24"/>
          <w:szCs w:val="24"/>
        </w:rPr>
        <w:t>Elysia Skye</w:t>
      </w:r>
    </w:p>
    <w:sectPr w:rsidR="009D772D" w:rsidRPr="007E67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67A46"/>
    <w:multiLevelType w:val="multilevel"/>
    <w:tmpl w:val="6204B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5A27FF"/>
    <w:multiLevelType w:val="hybridMultilevel"/>
    <w:tmpl w:val="1C28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BF2EFB"/>
    <w:multiLevelType w:val="multilevel"/>
    <w:tmpl w:val="3708A0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EA47E9E"/>
    <w:multiLevelType w:val="multilevel"/>
    <w:tmpl w:val="AE326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A3942"/>
    <w:multiLevelType w:val="multilevel"/>
    <w:tmpl w:val="CCEC1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EF58BA"/>
    <w:multiLevelType w:val="multilevel"/>
    <w:tmpl w:val="232EE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D582B82"/>
    <w:multiLevelType w:val="multilevel"/>
    <w:tmpl w:val="A9FC9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A85B24"/>
    <w:multiLevelType w:val="multilevel"/>
    <w:tmpl w:val="7F484A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60152BF"/>
    <w:multiLevelType w:val="multilevel"/>
    <w:tmpl w:val="40C09A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7344ABC"/>
    <w:multiLevelType w:val="multilevel"/>
    <w:tmpl w:val="AA26E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5049B1"/>
    <w:multiLevelType w:val="multilevel"/>
    <w:tmpl w:val="9EA6B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262516C"/>
    <w:multiLevelType w:val="hybridMultilevel"/>
    <w:tmpl w:val="D17C1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363D00"/>
    <w:multiLevelType w:val="hybridMultilevel"/>
    <w:tmpl w:val="E138A3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3C45FE"/>
    <w:multiLevelType w:val="multilevel"/>
    <w:tmpl w:val="D64EF2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BC67A8"/>
    <w:multiLevelType w:val="multilevel"/>
    <w:tmpl w:val="C1A2F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4D73B6"/>
    <w:multiLevelType w:val="hybridMultilevel"/>
    <w:tmpl w:val="9A82D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602A27"/>
    <w:multiLevelType w:val="hybridMultilevel"/>
    <w:tmpl w:val="8730D91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530339958">
    <w:abstractNumId w:val="11"/>
  </w:num>
  <w:num w:numId="2" w16cid:durableId="477304770">
    <w:abstractNumId w:val="1"/>
  </w:num>
  <w:num w:numId="3" w16cid:durableId="1211110046">
    <w:abstractNumId w:val="15"/>
  </w:num>
  <w:num w:numId="4" w16cid:durableId="2002616113">
    <w:abstractNumId w:val="12"/>
  </w:num>
  <w:num w:numId="5" w16cid:durableId="806776634">
    <w:abstractNumId w:val="4"/>
  </w:num>
  <w:num w:numId="6" w16cid:durableId="1525362198">
    <w:abstractNumId w:val="9"/>
  </w:num>
  <w:num w:numId="7" w16cid:durableId="1621033679">
    <w:abstractNumId w:val="10"/>
  </w:num>
  <w:num w:numId="8" w16cid:durableId="1047803724">
    <w:abstractNumId w:val="5"/>
  </w:num>
  <w:num w:numId="9" w16cid:durableId="1668970850">
    <w:abstractNumId w:val="3"/>
  </w:num>
  <w:num w:numId="10" w16cid:durableId="2051569798">
    <w:abstractNumId w:val="14"/>
  </w:num>
  <w:num w:numId="11" w16cid:durableId="692272208">
    <w:abstractNumId w:val="0"/>
  </w:num>
  <w:num w:numId="12" w16cid:durableId="337923379">
    <w:abstractNumId w:val="13"/>
  </w:num>
  <w:num w:numId="13" w16cid:durableId="17954438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91840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38174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77145748">
    <w:abstractNumId w:val="16"/>
  </w:num>
  <w:num w:numId="17" w16cid:durableId="11443522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06F"/>
    <w:rsid w:val="000209D0"/>
    <w:rsid w:val="00023FCF"/>
    <w:rsid w:val="00025D7A"/>
    <w:rsid w:val="000374DD"/>
    <w:rsid w:val="00040093"/>
    <w:rsid w:val="00043D65"/>
    <w:rsid w:val="00052B15"/>
    <w:rsid w:val="00056A18"/>
    <w:rsid w:val="00065D6C"/>
    <w:rsid w:val="00087FD5"/>
    <w:rsid w:val="000925FA"/>
    <w:rsid w:val="000A7488"/>
    <w:rsid w:val="000B1F4E"/>
    <w:rsid w:val="000B36B9"/>
    <w:rsid w:val="000B4ACF"/>
    <w:rsid w:val="000D2930"/>
    <w:rsid w:val="000E6ABD"/>
    <w:rsid w:val="001043CB"/>
    <w:rsid w:val="00117FC1"/>
    <w:rsid w:val="00117FFB"/>
    <w:rsid w:val="00124649"/>
    <w:rsid w:val="001302F8"/>
    <w:rsid w:val="00134800"/>
    <w:rsid w:val="00135395"/>
    <w:rsid w:val="00141067"/>
    <w:rsid w:val="00142A6F"/>
    <w:rsid w:val="0015194C"/>
    <w:rsid w:val="00170C2D"/>
    <w:rsid w:val="001749E3"/>
    <w:rsid w:val="001753C0"/>
    <w:rsid w:val="001808F2"/>
    <w:rsid w:val="00185D98"/>
    <w:rsid w:val="00195292"/>
    <w:rsid w:val="00197382"/>
    <w:rsid w:val="001C19D6"/>
    <w:rsid w:val="001D7255"/>
    <w:rsid w:val="001F223D"/>
    <w:rsid w:val="002162A6"/>
    <w:rsid w:val="00220F04"/>
    <w:rsid w:val="002323B2"/>
    <w:rsid w:val="00235827"/>
    <w:rsid w:val="00243FDA"/>
    <w:rsid w:val="002531A1"/>
    <w:rsid w:val="00261342"/>
    <w:rsid w:val="00263E63"/>
    <w:rsid w:val="00271536"/>
    <w:rsid w:val="002847B7"/>
    <w:rsid w:val="00287E6A"/>
    <w:rsid w:val="00297816"/>
    <w:rsid w:val="002B2EE5"/>
    <w:rsid w:val="002C133A"/>
    <w:rsid w:val="002C38A8"/>
    <w:rsid w:val="002C3D47"/>
    <w:rsid w:val="00304374"/>
    <w:rsid w:val="00312942"/>
    <w:rsid w:val="00315282"/>
    <w:rsid w:val="00325B0B"/>
    <w:rsid w:val="00341E38"/>
    <w:rsid w:val="00363114"/>
    <w:rsid w:val="00374784"/>
    <w:rsid w:val="00384847"/>
    <w:rsid w:val="00390735"/>
    <w:rsid w:val="003916F4"/>
    <w:rsid w:val="00391F96"/>
    <w:rsid w:val="003973B1"/>
    <w:rsid w:val="003A03A1"/>
    <w:rsid w:val="003A1232"/>
    <w:rsid w:val="003B4600"/>
    <w:rsid w:val="003C10F6"/>
    <w:rsid w:val="003D2D5E"/>
    <w:rsid w:val="003D5228"/>
    <w:rsid w:val="003F068E"/>
    <w:rsid w:val="003F4419"/>
    <w:rsid w:val="004006A6"/>
    <w:rsid w:val="00402B8E"/>
    <w:rsid w:val="004132E1"/>
    <w:rsid w:val="0042089B"/>
    <w:rsid w:val="0042198D"/>
    <w:rsid w:val="0042341E"/>
    <w:rsid w:val="004253BB"/>
    <w:rsid w:val="004316BE"/>
    <w:rsid w:val="0045170B"/>
    <w:rsid w:val="004677E0"/>
    <w:rsid w:val="00471A5D"/>
    <w:rsid w:val="004818DF"/>
    <w:rsid w:val="00484B7D"/>
    <w:rsid w:val="00484D99"/>
    <w:rsid w:val="004879F8"/>
    <w:rsid w:val="004921FE"/>
    <w:rsid w:val="00492E00"/>
    <w:rsid w:val="004B5DF9"/>
    <w:rsid w:val="004B7342"/>
    <w:rsid w:val="004B78E5"/>
    <w:rsid w:val="004E220C"/>
    <w:rsid w:val="004E3A62"/>
    <w:rsid w:val="004F25B3"/>
    <w:rsid w:val="005526CD"/>
    <w:rsid w:val="0055371E"/>
    <w:rsid w:val="00555C21"/>
    <w:rsid w:val="00566FB3"/>
    <w:rsid w:val="00581960"/>
    <w:rsid w:val="00583139"/>
    <w:rsid w:val="005933F8"/>
    <w:rsid w:val="005C1218"/>
    <w:rsid w:val="005C3581"/>
    <w:rsid w:val="005D3187"/>
    <w:rsid w:val="005D3A79"/>
    <w:rsid w:val="005E3FA1"/>
    <w:rsid w:val="006031B4"/>
    <w:rsid w:val="00615ED6"/>
    <w:rsid w:val="006237E7"/>
    <w:rsid w:val="00632BE4"/>
    <w:rsid w:val="00641D58"/>
    <w:rsid w:val="00642BEB"/>
    <w:rsid w:val="00647282"/>
    <w:rsid w:val="00684275"/>
    <w:rsid w:val="00697375"/>
    <w:rsid w:val="006A21E7"/>
    <w:rsid w:val="006B4323"/>
    <w:rsid w:val="006B796E"/>
    <w:rsid w:val="006C57C4"/>
    <w:rsid w:val="006C5C26"/>
    <w:rsid w:val="006E0B41"/>
    <w:rsid w:val="00700500"/>
    <w:rsid w:val="00705AA6"/>
    <w:rsid w:val="007075F4"/>
    <w:rsid w:val="007251FC"/>
    <w:rsid w:val="007523FB"/>
    <w:rsid w:val="00754682"/>
    <w:rsid w:val="00760050"/>
    <w:rsid w:val="00762166"/>
    <w:rsid w:val="00784380"/>
    <w:rsid w:val="00793472"/>
    <w:rsid w:val="007E0334"/>
    <w:rsid w:val="007E67CE"/>
    <w:rsid w:val="007F2A33"/>
    <w:rsid w:val="008016FB"/>
    <w:rsid w:val="00802DCD"/>
    <w:rsid w:val="00811AA4"/>
    <w:rsid w:val="00811E38"/>
    <w:rsid w:val="008216E9"/>
    <w:rsid w:val="0082238F"/>
    <w:rsid w:val="008311D1"/>
    <w:rsid w:val="00836284"/>
    <w:rsid w:val="00841851"/>
    <w:rsid w:val="00851025"/>
    <w:rsid w:val="00855517"/>
    <w:rsid w:val="0087211A"/>
    <w:rsid w:val="0088199D"/>
    <w:rsid w:val="00893230"/>
    <w:rsid w:val="008A7096"/>
    <w:rsid w:val="008C6D5C"/>
    <w:rsid w:val="008E48CF"/>
    <w:rsid w:val="008F016D"/>
    <w:rsid w:val="00904A58"/>
    <w:rsid w:val="0090798C"/>
    <w:rsid w:val="0091469B"/>
    <w:rsid w:val="00915C64"/>
    <w:rsid w:val="00931362"/>
    <w:rsid w:val="00957385"/>
    <w:rsid w:val="00964CBC"/>
    <w:rsid w:val="0097315F"/>
    <w:rsid w:val="0097579F"/>
    <w:rsid w:val="009841F4"/>
    <w:rsid w:val="00984D10"/>
    <w:rsid w:val="0099469F"/>
    <w:rsid w:val="009A0018"/>
    <w:rsid w:val="009A5685"/>
    <w:rsid w:val="009A797B"/>
    <w:rsid w:val="009B1536"/>
    <w:rsid w:val="009D67C0"/>
    <w:rsid w:val="009D772D"/>
    <w:rsid w:val="009F0F4E"/>
    <w:rsid w:val="009F1ED8"/>
    <w:rsid w:val="00A20061"/>
    <w:rsid w:val="00A476F9"/>
    <w:rsid w:val="00A50A4C"/>
    <w:rsid w:val="00A8389F"/>
    <w:rsid w:val="00A86923"/>
    <w:rsid w:val="00A93083"/>
    <w:rsid w:val="00A97712"/>
    <w:rsid w:val="00AA1350"/>
    <w:rsid w:val="00AB110A"/>
    <w:rsid w:val="00AB4036"/>
    <w:rsid w:val="00AE2720"/>
    <w:rsid w:val="00AE2735"/>
    <w:rsid w:val="00AF1D41"/>
    <w:rsid w:val="00B046D1"/>
    <w:rsid w:val="00B06806"/>
    <w:rsid w:val="00B217AF"/>
    <w:rsid w:val="00B3027D"/>
    <w:rsid w:val="00B33D18"/>
    <w:rsid w:val="00B40A27"/>
    <w:rsid w:val="00B40FF7"/>
    <w:rsid w:val="00B44402"/>
    <w:rsid w:val="00B5133D"/>
    <w:rsid w:val="00B5464E"/>
    <w:rsid w:val="00B5747D"/>
    <w:rsid w:val="00B6015D"/>
    <w:rsid w:val="00B636FE"/>
    <w:rsid w:val="00B81B3C"/>
    <w:rsid w:val="00B8449D"/>
    <w:rsid w:val="00B9050F"/>
    <w:rsid w:val="00B96A2E"/>
    <w:rsid w:val="00BA2E13"/>
    <w:rsid w:val="00BA425B"/>
    <w:rsid w:val="00BC1D91"/>
    <w:rsid w:val="00BD4F37"/>
    <w:rsid w:val="00C434CD"/>
    <w:rsid w:val="00C45241"/>
    <w:rsid w:val="00C4710C"/>
    <w:rsid w:val="00C812D4"/>
    <w:rsid w:val="00C8130C"/>
    <w:rsid w:val="00C92040"/>
    <w:rsid w:val="00C96D7A"/>
    <w:rsid w:val="00CA682A"/>
    <w:rsid w:val="00CB5334"/>
    <w:rsid w:val="00CB5F6F"/>
    <w:rsid w:val="00CC517D"/>
    <w:rsid w:val="00CD0AF9"/>
    <w:rsid w:val="00CD11CC"/>
    <w:rsid w:val="00CD2B84"/>
    <w:rsid w:val="00CE36F9"/>
    <w:rsid w:val="00CF30EB"/>
    <w:rsid w:val="00D1022D"/>
    <w:rsid w:val="00D237D2"/>
    <w:rsid w:val="00D25490"/>
    <w:rsid w:val="00D270E7"/>
    <w:rsid w:val="00D309D3"/>
    <w:rsid w:val="00D37D32"/>
    <w:rsid w:val="00D458CD"/>
    <w:rsid w:val="00D51B32"/>
    <w:rsid w:val="00D66E0C"/>
    <w:rsid w:val="00D87D6F"/>
    <w:rsid w:val="00DA67B4"/>
    <w:rsid w:val="00DB2294"/>
    <w:rsid w:val="00DB295F"/>
    <w:rsid w:val="00DB7143"/>
    <w:rsid w:val="00DC7F03"/>
    <w:rsid w:val="00DD7802"/>
    <w:rsid w:val="00DF068E"/>
    <w:rsid w:val="00E0706F"/>
    <w:rsid w:val="00E27740"/>
    <w:rsid w:val="00E3515D"/>
    <w:rsid w:val="00E40B35"/>
    <w:rsid w:val="00E416D7"/>
    <w:rsid w:val="00E50619"/>
    <w:rsid w:val="00E60C2A"/>
    <w:rsid w:val="00E63222"/>
    <w:rsid w:val="00E71536"/>
    <w:rsid w:val="00E74B0C"/>
    <w:rsid w:val="00E77B17"/>
    <w:rsid w:val="00E93995"/>
    <w:rsid w:val="00E939C0"/>
    <w:rsid w:val="00E93A07"/>
    <w:rsid w:val="00E93ECB"/>
    <w:rsid w:val="00EA250B"/>
    <w:rsid w:val="00EA33BF"/>
    <w:rsid w:val="00EA5929"/>
    <w:rsid w:val="00EC4D41"/>
    <w:rsid w:val="00EE01FC"/>
    <w:rsid w:val="00EF5C15"/>
    <w:rsid w:val="00EF76CE"/>
    <w:rsid w:val="00F03D00"/>
    <w:rsid w:val="00F0610A"/>
    <w:rsid w:val="00F25F40"/>
    <w:rsid w:val="00F27335"/>
    <w:rsid w:val="00F30485"/>
    <w:rsid w:val="00F86726"/>
    <w:rsid w:val="00F92B73"/>
    <w:rsid w:val="00FA07FB"/>
    <w:rsid w:val="00FA0836"/>
    <w:rsid w:val="00FA0A65"/>
    <w:rsid w:val="00FA0B1E"/>
    <w:rsid w:val="00FC19FE"/>
    <w:rsid w:val="00FD1ABA"/>
    <w:rsid w:val="00FE1281"/>
    <w:rsid w:val="00FF1E34"/>
    <w:rsid w:val="00FF1E90"/>
    <w:rsid w:val="00FF4C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69A5E"/>
  <w15:chartTrackingRefBased/>
  <w15:docId w15:val="{5FC60CB1-ED9D-4375-B2E1-FC197CA62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7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07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70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70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70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70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70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70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70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70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070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70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70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70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70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70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70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706F"/>
    <w:rPr>
      <w:rFonts w:eastAsiaTheme="majorEastAsia" w:cstheme="majorBidi"/>
      <w:color w:val="272727" w:themeColor="text1" w:themeTint="D8"/>
    </w:rPr>
  </w:style>
  <w:style w:type="paragraph" w:styleId="Title">
    <w:name w:val="Title"/>
    <w:basedOn w:val="Normal"/>
    <w:next w:val="Normal"/>
    <w:link w:val="TitleChar"/>
    <w:uiPriority w:val="10"/>
    <w:qFormat/>
    <w:rsid w:val="00E07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7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70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70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706F"/>
    <w:pPr>
      <w:spacing w:before="160"/>
      <w:jc w:val="center"/>
    </w:pPr>
    <w:rPr>
      <w:i/>
      <w:iCs/>
      <w:color w:val="404040" w:themeColor="text1" w:themeTint="BF"/>
    </w:rPr>
  </w:style>
  <w:style w:type="character" w:customStyle="1" w:styleId="QuoteChar">
    <w:name w:val="Quote Char"/>
    <w:basedOn w:val="DefaultParagraphFont"/>
    <w:link w:val="Quote"/>
    <w:uiPriority w:val="29"/>
    <w:rsid w:val="00E0706F"/>
    <w:rPr>
      <w:i/>
      <w:iCs/>
      <w:color w:val="404040" w:themeColor="text1" w:themeTint="BF"/>
    </w:rPr>
  </w:style>
  <w:style w:type="paragraph" w:styleId="ListParagraph">
    <w:name w:val="List Paragraph"/>
    <w:basedOn w:val="Normal"/>
    <w:uiPriority w:val="34"/>
    <w:qFormat/>
    <w:rsid w:val="00E0706F"/>
    <w:pPr>
      <w:ind w:left="720"/>
      <w:contextualSpacing/>
    </w:pPr>
  </w:style>
  <w:style w:type="character" w:styleId="IntenseEmphasis">
    <w:name w:val="Intense Emphasis"/>
    <w:basedOn w:val="DefaultParagraphFont"/>
    <w:uiPriority w:val="21"/>
    <w:qFormat/>
    <w:rsid w:val="00E0706F"/>
    <w:rPr>
      <w:i/>
      <w:iCs/>
      <w:color w:val="0F4761" w:themeColor="accent1" w:themeShade="BF"/>
    </w:rPr>
  </w:style>
  <w:style w:type="paragraph" w:styleId="IntenseQuote">
    <w:name w:val="Intense Quote"/>
    <w:basedOn w:val="Normal"/>
    <w:next w:val="Normal"/>
    <w:link w:val="IntenseQuoteChar"/>
    <w:uiPriority w:val="30"/>
    <w:qFormat/>
    <w:rsid w:val="00E07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706F"/>
    <w:rPr>
      <w:i/>
      <w:iCs/>
      <w:color w:val="0F4761" w:themeColor="accent1" w:themeShade="BF"/>
    </w:rPr>
  </w:style>
  <w:style w:type="character" w:styleId="IntenseReference">
    <w:name w:val="Intense Reference"/>
    <w:basedOn w:val="DefaultParagraphFont"/>
    <w:uiPriority w:val="32"/>
    <w:qFormat/>
    <w:rsid w:val="00E0706F"/>
    <w:rPr>
      <w:b/>
      <w:bCs/>
      <w:smallCaps/>
      <w:color w:val="0F4761" w:themeColor="accent1" w:themeShade="BF"/>
      <w:spacing w:val="5"/>
    </w:rPr>
  </w:style>
  <w:style w:type="character" w:styleId="Hyperlink">
    <w:name w:val="Hyperlink"/>
    <w:basedOn w:val="DefaultParagraphFont"/>
    <w:uiPriority w:val="99"/>
    <w:unhideWhenUsed/>
    <w:rsid w:val="000209D0"/>
    <w:rPr>
      <w:color w:val="467886" w:themeColor="hyperlink"/>
      <w:u w:val="single"/>
    </w:rPr>
  </w:style>
  <w:style w:type="character" w:styleId="UnresolvedMention">
    <w:name w:val="Unresolved Mention"/>
    <w:basedOn w:val="DefaultParagraphFont"/>
    <w:uiPriority w:val="99"/>
    <w:semiHidden/>
    <w:unhideWhenUsed/>
    <w:rsid w:val="000209D0"/>
    <w:rPr>
      <w:color w:val="605E5C"/>
      <w:shd w:val="clear" w:color="auto" w:fill="E1DFDD"/>
    </w:rPr>
  </w:style>
  <w:style w:type="character" w:styleId="Strong">
    <w:name w:val="Strong"/>
    <w:basedOn w:val="DefaultParagraphFont"/>
    <w:uiPriority w:val="22"/>
    <w:qFormat/>
    <w:rsid w:val="003F068E"/>
    <w:rPr>
      <w:b/>
      <w:bCs/>
    </w:rPr>
  </w:style>
  <w:style w:type="character" w:styleId="Emphasis">
    <w:name w:val="Emphasis"/>
    <w:basedOn w:val="DefaultParagraphFont"/>
    <w:uiPriority w:val="20"/>
    <w:qFormat/>
    <w:rsid w:val="004517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teve.raw.771/" TargetMode="External"/><Relationship Id="rId13" Type="http://schemas.openxmlformats.org/officeDocument/2006/relationships/hyperlink" Target="http://www.leadershipintheraw.org" TargetMode="External"/><Relationship Id="rId18" Type="http://schemas.openxmlformats.org/officeDocument/2006/relationships/hyperlink" Target="https://leadershipintheraw.org/2018/03/29/being-bettinas-dad-be-your-authentic-self/" TargetMode="External"/><Relationship Id="rId3" Type="http://schemas.openxmlformats.org/officeDocument/2006/relationships/settings" Target="settings.xml"/><Relationship Id="rId21" Type="http://schemas.openxmlformats.org/officeDocument/2006/relationships/hyperlink" Target="http://www.leadershipintheraw.org/" TargetMode="External"/><Relationship Id="rId7" Type="http://schemas.openxmlformats.org/officeDocument/2006/relationships/hyperlink" Target="https://www.linkedin.com/in/steve-raw-72454721/" TargetMode="External"/><Relationship Id="rId12" Type="http://schemas.openxmlformats.org/officeDocument/2006/relationships/image" Target="media/image1.jpeg"/><Relationship Id="rId17" Type="http://schemas.openxmlformats.org/officeDocument/2006/relationships/hyperlink" Target="https://leadershipintheraw.org/2018/01/25/being-bettinas-dad-bettinas-code-of-conduct/" TargetMode="External"/><Relationship Id="rId2" Type="http://schemas.openxmlformats.org/officeDocument/2006/relationships/styles" Target="styles.xml"/><Relationship Id="rId16" Type="http://schemas.openxmlformats.org/officeDocument/2006/relationships/hyperlink" Target="https://www.marketfieldschool.co.uk/" TargetMode="External"/><Relationship Id="rId20"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hyperlink" Target="https://bsky.app/profile/steveraw.bsky.social" TargetMode="External"/><Relationship Id="rId11" Type="http://schemas.openxmlformats.org/officeDocument/2006/relationships/hyperlink" Target="https://www.linkedin.com/in/damian-piper/" TargetMode="External"/><Relationship Id="rId24" Type="http://schemas.openxmlformats.org/officeDocument/2006/relationships/theme" Target="theme/theme1.xml"/><Relationship Id="rId5" Type="http://schemas.openxmlformats.org/officeDocument/2006/relationships/hyperlink" Target="http://www.leadershipintheraw.org" TargetMode="Externa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hyperlink" Target="http://www.effectivechallenge.com/podcast" TargetMode="External"/><Relationship Id="rId19" Type="http://schemas.openxmlformats.org/officeDocument/2006/relationships/hyperlink" Target="https://leadershipintheraw.org/wp-content/uploads/2021/12/bettinas-kind-heart-2.jpg" TargetMode="External"/><Relationship Id="rId4" Type="http://schemas.openxmlformats.org/officeDocument/2006/relationships/webSettings" Target="webSettings.xml"/><Relationship Id="rId9" Type="http://schemas.openxmlformats.org/officeDocument/2006/relationships/hyperlink" Target="mailto:damian@effectivechallenge.com" TargetMode="External"/><Relationship Id="rId14" Type="http://schemas.openxmlformats.org/officeDocument/2006/relationships/image" Target="media/image2.jpeg"/><Relationship Id="rId22"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17</Pages>
  <Words>4894</Words>
  <Characters>27897</Characters>
  <Application>Microsoft Office Word</Application>
  <DocSecurity>0</DocSecurity>
  <Lines>232</Lines>
  <Paragraphs>65</Paragraphs>
  <ScaleCrop>false</ScaleCrop>
  <Company/>
  <LinksUpToDate>false</LinksUpToDate>
  <CharactersWithSpaces>32726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Raw</dc:creator>
  <cp:keywords/>
  <dc:description/>
  <cp:lastModifiedBy>Stephen Raw</cp:lastModifiedBy>
  <cp:revision>6</cp:revision>
  <dcterms:created xsi:type="dcterms:W3CDTF">2026-08-02T06:48:00Z</dcterms:created>
  <dcterms:modified xsi:type="dcterms:W3CDTF">2026-08-02T07:29:00Z</dcterms:modified>
</cp:coreProperties>
</file>